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B50" w:rsidRDefault="005F3260" w:rsidP="008C64ED">
      <w:pPr>
        <w:jc w:val="center"/>
      </w:pPr>
      <w:r>
        <w:t>Boğaziçi University</w:t>
      </w:r>
    </w:p>
    <w:p w:rsidR="005F3260" w:rsidRDefault="005F3260" w:rsidP="008C64ED">
      <w:pPr>
        <w:jc w:val="center"/>
      </w:pPr>
      <w:r>
        <w:t>Chemical Engineering Department</w:t>
      </w:r>
    </w:p>
    <w:p w:rsidR="005F3260" w:rsidRDefault="005F3260" w:rsidP="008C64ED">
      <w:pPr>
        <w:jc w:val="center"/>
      </w:pPr>
      <w:r>
        <w:t xml:space="preserve">Trainnee </w:t>
      </w:r>
      <w:r w:rsidRPr="005F3260">
        <w:t>questionnaire</w:t>
      </w:r>
      <w:r w:rsidR="00B47894">
        <w:t xml:space="preserve"> 202</w:t>
      </w:r>
      <w:r w:rsidR="00AB21BA">
        <w:t>6</w:t>
      </w:r>
      <w:bookmarkStart w:id="0" w:name="_GoBack"/>
      <w:bookmarkEnd w:id="0"/>
    </w:p>
    <w:p w:rsidR="005F3260" w:rsidRDefault="005F3260"/>
    <w:p w:rsidR="005F3260" w:rsidRDefault="005F3260">
      <w:r>
        <w:t>Your participation is very important. Please answ</w:t>
      </w:r>
      <w:r w:rsidR="00FB5B10">
        <w:t>er the questions related to your workplace or the work that was done by the trainnee. Please skip unrelated questions.</w:t>
      </w:r>
    </w:p>
    <w:p w:rsidR="00FB5B10" w:rsidRDefault="00FB5B10">
      <w:r>
        <w:t xml:space="preserve"> (4- very satisfied 3-satisfied 2-somewhat satisfied 1-unsatisfied)</w:t>
      </w:r>
    </w:p>
    <w:p w:rsidR="00FB5B10" w:rsidRDefault="00FB5B10"/>
    <w:p w:rsidR="00FB5B10" w:rsidRDefault="00FB5B10" w:rsidP="00FB5B10">
      <w:pPr>
        <w:pStyle w:val="ListParagraph"/>
        <w:numPr>
          <w:ilvl w:val="0"/>
          <w:numId w:val="1"/>
        </w:numPr>
      </w:pPr>
      <w:r>
        <w:t>Science,math and engineering  knowledge application skills</w:t>
      </w:r>
    </w:p>
    <w:p w:rsidR="00FB5B10" w:rsidRDefault="00FB5B10" w:rsidP="00FB5B10">
      <w:pPr>
        <w:pStyle w:val="ListParagraph"/>
        <w:numPr>
          <w:ilvl w:val="0"/>
          <w:numId w:val="1"/>
        </w:numPr>
      </w:pPr>
      <w:r>
        <w:t>Experimental design and application, data analysis and discussion skills</w:t>
      </w:r>
    </w:p>
    <w:p w:rsidR="00FB5B10" w:rsidRDefault="003861BB" w:rsidP="00FB5B10">
      <w:pPr>
        <w:pStyle w:val="ListParagraph"/>
        <w:numPr>
          <w:ilvl w:val="0"/>
          <w:numId w:val="1"/>
        </w:numPr>
      </w:pPr>
      <w:r>
        <w:t>Design skills of</w:t>
      </w:r>
      <w:r w:rsidR="00755F56">
        <w:t xml:space="preserve">  total or a part of  a process considering economical, universal, political,</w:t>
      </w:r>
      <w:r>
        <w:t xml:space="preserve"> productivity</w:t>
      </w:r>
      <w:r w:rsidR="00755F56">
        <w:t xml:space="preserve">, </w:t>
      </w:r>
      <w:r>
        <w:t>continuity, health and safety aspects and user needs</w:t>
      </w:r>
    </w:p>
    <w:p w:rsidR="00FB5B10" w:rsidRDefault="00FB5B10" w:rsidP="008108E8">
      <w:pPr>
        <w:pStyle w:val="ListParagraph"/>
        <w:numPr>
          <w:ilvl w:val="0"/>
          <w:numId w:val="1"/>
        </w:numPr>
      </w:pPr>
      <w:r>
        <w:t>Team work skills</w:t>
      </w:r>
    </w:p>
    <w:p w:rsidR="00805C59" w:rsidRDefault="00805C59" w:rsidP="008108E8">
      <w:pPr>
        <w:pStyle w:val="ListParagraph"/>
        <w:numPr>
          <w:ilvl w:val="0"/>
          <w:numId w:val="1"/>
        </w:numPr>
      </w:pPr>
      <w:r>
        <w:t xml:space="preserve">Skills for description, formulation and solving the engineering problems </w:t>
      </w:r>
    </w:p>
    <w:p w:rsidR="00805C59" w:rsidRDefault="00805C59" w:rsidP="008108E8">
      <w:pPr>
        <w:pStyle w:val="ListParagraph"/>
        <w:numPr>
          <w:ilvl w:val="0"/>
          <w:numId w:val="1"/>
        </w:numPr>
      </w:pPr>
      <w:r>
        <w:t xml:space="preserve"> Awareness of job, ethical amd social responsibilities </w:t>
      </w:r>
    </w:p>
    <w:p w:rsidR="00805C59" w:rsidRDefault="00805C59" w:rsidP="008108E8">
      <w:pPr>
        <w:pStyle w:val="ListParagraph"/>
        <w:numPr>
          <w:ilvl w:val="0"/>
          <w:numId w:val="1"/>
        </w:numPr>
      </w:pPr>
      <w:r>
        <w:t xml:space="preserve"> Effective communication skills </w:t>
      </w:r>
    </w:p>
    <w:p w:rsidR="00805C59" w:rsidRDefault="00805C59" w:rsidP="008108E8">
      <w:pPr>
        <w:pStyle w:val="ListParagraph"/>
        <w:numPr>
          <w:ilvl w:val="0"/>
          <w:numId w:val="1"/>
        </w:numPr>
      </w:pPr>
      <w:r>
        <w:t xml:space="preserve">Comprehensive knowledge of global, universal,  economical and social effects of engineering applications </w:t>
      </w:r>
    </w:p>
    <w:p w:rsidR="00805C59" w:rsidRDefault="00805C59" w:rsidP="008108E8">
      <w:pPr>
        <w:pStyle w:val="ListParagraph"/>
        <w:numPr>
          <w:ilvl w:val="0"/>
          <w:numId w:val="1"/>
        </w:numPr>
      </w:pPr>
      <w:r>
        <w:t xml:space="preserve">Acceptance the need of life long education </w:t>
      </w:r>
    </w:p>
    <w:p w:rsidR="00805C59" w:rsidRDefault="00805C59" w:rsidP="008108E8">
      <w:pPr>
        <w:pStyle w:val="ListParagraph"/>
        <w:numPr>
          <w:ilvl w:val="0"/>
          <w:numId w:val="1"/>
        </w:numPr>
      </w:pPr>
      <w:r>
        <w:t>Knowledge of problems of new era</w:t>
      </w:r>
    </w:p>
    <w:p w:rsidR="00755F56" w:rsidRDefault="00755F56" w:rsidP="008108E8">
      <w:pPr>
        <w:pStyle w:val="ListParagraph"/>
        <w:numPr>
          <w:ilvl w:val="0"/>
          <w:numId w:val="1"/>
        </w:numPr>
      </w:pPr>
      <w:r>
        <w:t xml:space="preserve"> Skills of technical, ability (competence)  and  modern engineering tools usage for engineering application </w:t>
      </w:r>
    </w:p>
    <w:p w:rsidR="00755F56" w:rsidRDefault="00987BE2" w:rsidP="008108E8">
      <w:pPr>
        <w:pStyle w:val="ListParagraph"/>
        <w:numPr>
          <w:ilvl w:val="0"/>
          <w:numId w:val="1"/>
        </w:numPr>
      </w:pPr>
      <w:r>
        <w:t xml:space="preserve">You may write  your opinions </w:t>
      </w:r>
      <w:r w:rsidR="00755F56">
        <w:t xml:space="preserve"> </w:t>
      </w:r>
      <w:r>
        <w:t>in the  box provided.</w:t>
      </w:r>
    </w:p>
    <w:p w:rsidR="00FB5B10" w:rsidRDefault="00FB5B10" w:rsidP="00FB5B10"/>
    <w:p w:rsidR="00FB5B10" w:rsidRDefault="00FB5B10" w:rsidP="00FB5B10"/>
    <w:p w:rsidR="005F3260" w:rsidRDefault="005F3260"/>
    <w:sectPr w:rsidR="005F3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921AF"/>
    <w:multiLevelType w:val="hybridMultilevel"/>
    <w:tmpl w:val="E7F2B4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60"/>
    <w:rsid w:val="000570A1"/>
    <w:rsid w:val="002374A1"/>
    <w:rsid w:val="00324AF2"/>
    <w:rsid w:val="003861BB"/>
    <w:rsid w:val="00400C44"/>
    <w:rsid w:val="005F128B"/>
    <w:rsid w:val="005F3260"/>
    <w:rsid w:val="00606BEC"/>
    <w:rsid w:val="00625CA6"/>
    <w:rsid w:val="007432E2"/>
    <w:rsid w:val="00755F56"/>
    <w:rsid w:val="00805C59"/>
    <w:rsid w:val="008108E8"/>
    <w:rsid w:val="00896B50"/>
    <w:rsid w:val="008C64ED"/>
    <w:rsid w:val="00987BE2"/>
    <w:rsid w:val="009F59BF"/>
    <w:rsid w:val="009F68BC"/>
    <w:rsid w:val="00AB21BA"/>
    <w:rsid w:val="00B47894"/>
    <w:rsid w:val="00C354F9"/>
    <w:rsid w:val="00FB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4385"/>
  <w15:chartTrackingRefBased/>
  <w15:docId w15:val="{837E9956-262B-4AC5-9665-6B72DAA2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CHE-PC</dc:creator>
  <cp:keywords/>
  <dc:description/>
  <cp:lastModifiedBy>Che</cp:lastModifiedBy>
  <cp:revision>3</cp:revision>
  <dcterms:created xsi:type="dcterms:W3CDTF">2024-12-17T13:41:00Z</dcterms:created>
  <dcterms:modified xsi:type="dcterms:W3CDTF">2026-03-05T10:39:00Z</dcterms:modified>
</cp:coreProperties>
</file>