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E765" w14:textId="1C907DD3" w:rsidR="00501E27" w:rsidRPr="00501E27" w:rsidRDefault="00C51E49" w:rsidP="00501E27">
      <w:pPr>
        <w:rPr>
          <w:b/>
          <w:bCs/>
          <w:lang w:val="tr-TR"/>
        </w:rPr>
      </w:pPr>
      <w:r>
        <w:rPr>
          <w:b/>
          <w:lang w:val="tr-TR"/>
        </w:rPr>
        <w:t xml:space="preserve">Aralık Ayı TOEFL Sınavları </w:t>
      </w:r>
    </w:p>
    <w:p w14:paraId="547E6E60" w14:textId="2D01FA9F" w:rsidR="00796225" w:rsidRDefault="00796225" w:rsidP="00796225">
      <w:pPr>
        <w:rPr>
          <w:lang w:val="tr-TR"/>
        </w:rPr>
      </w:pPr>
      <w:r w:rsidRPr="00C51E49">
        <w:rPr>
          <w:lang w:val="tr-TR"/>
        </w:rPr>
        <w:t xml:space="preserve">Boğaziçi Üniversitesi Anadolu Hisarı Kampüsü’nde yer alan ETS® onaylı TOEFL iBT® sınav merkezinde Aralık ayı TOEFL iBT® sınavları </w:t>
      </w:r>
      <w:r w:rsidRPr="00C51E49">
        <w:rPr>
          <w:b/>
          <w:lang w:val="tr-TR"/>
        </w:rPr>
        <w:t>6, 13</w:t>
      </w:r>
      <w:r w:rsidR="006B610C">
        <w:rPr>
          <w:b/>
          <w:lang w:val="tr-TR"/>
        </w:rPr>
        <w:t>, 19, 20</w:t>
      </w:r>
      <w:r w:rsidRPr="00C51E49">
        <w:rPr>
          <w:b/>
          <w:lang w:val="tr-TR"/>
        </w:rPr>
        <w:t xml:space="preserve"> ve 2</w:t>
      </w:r>
      <w:r w:rsidR="006B610C">
        <w:rPr>
          <w:b/>
          <w:lang w:val="tr-TR"/>
        </w:rPr>
        <w:t>7</w:t>
      </w:r>
      <w:r w:rsidRPr="00C51E49">
        <w:rPr>
          <w:b/>
          <w:lang w:val="tr-TR"/>
        </w:rPr>
        <w:t xml:space="preserve"> Aralık</w:t>
      </w:r>
      <w:r w:rsidRPr="00C51E49">
        <w:rPr>
          <w:lang w:val="tr-TR"/>
        </w:rPr>
        <w:t>’ta yapılacaktır. Adayların kayıtlarını ETS’nin resmî sitesinden yapmaları ve merkez olarak “Boğaziçi University (Public)” seçeneğini seçmeleri gerekmektedir. Erken başvuru önerilir.</w:t>
      </w:r>
    </w:p>
    <w:p w14:paraId="2DE26A62" w14:textId="77777777" w:rsidR="00C51E49" w:rsidRPr="003E59AF" w:rsidRDefault="00C51E49" w:rsidP="00C51E49">
      <w:pPr>
        <w:rPr>
          <w:lang w:val="tr-TR"/>
        </w:rPr>
      </w:pPr>
      <w:r w:rsidRPr="003E59AF">
        <w:rPr>
          <w:lang w:val="tr-TR"/>
        </w:rPr>
        <w:t>Detaylı bilgi ve kayıt için:</w:t>
      </w:r>
    </w:p>
    <w:p w14:paraId="621802BF" w14:textId="77777777" w:rsidR="00C51E49" w:rsidRPr="003E59AF" w:rsidRDefault="006B610C" w:rsidP="00C51E49">
      <w:pPr>
        <w:rPr>
          <w:lang w:val="tr-TR"/>
        </w:rPr>
      </w:pPr>
      <w:hyperlink r:id="rId4" w:history="1">
        <w:r w:rsidR="00C51E49" w:rsidRPr="003E59AF">
          <w:rPr>
            <w:rStyle w:val="Hyperlink"/>
            <w:lang w:val="tr-TR"/>
          </w:rPr>
          <w:t>https://www.ets.org/toefl.html</w:t>
        </w:r>
      </w:hyperlink>
    </w:p>
    <w:p w14:paraId="0930BD7F" w14:textId="77777777" w:rsidR="00C51E49" w:rsidRPr="00C51E49" w:rsidRDefault="00C51E49" w:rsidP="00796225">
      <w:pPr>
        <w:rPr>
          <w:lang w:val="tr-TR"/>
        </w:rPr>
      </w:pPr>
    </w:p>
    <w:p w14:paraId="4A31A591" w14:textId="77777777" w:rsidR="00C51E49" w:rsidRDefault="00C51E49" w:rsidP="00796225">
      <w:pPr>
        <w:rPr>
          <w:b/>
          <w:lang w:val="tr-TR"/>
        </w:rPr>
      </w:pPr>
    </w:p>
    <w:p w14:paraId="115D3C3C" w14:textId="50A44D2D" w:rsidR="00796225" w:rsidRPr="00796225" w:rsidRDefault="00C51E49" w:rsidP="00796225">
      <w:r>
        <w:rPr>
          <w:b/>
          <w:lang w:val="tr-TR"/>
        </w:rPr>
        <w:t>TOEFL Exams in December</w:t>
      </w:r>
    </w:p>
    <w:p w14:paraId="64EA01AB" w14:textId="06508800" w:rsidR="00796225" w:rsidRPr="00796225" w:rsidRDefault="00796225" w:rsidP="00796225">
      <w:r w:rsidRPr="00796225">
        <w:t xml:space="preserve">The ETS®-approved TOEFL iBT® test center at </w:t>
      </w:r>
      <w:proofErr w:type="spellStart"/>
      <w:r w:rsidRPr="00796225">
        <w:t>Boğaziçi</w:t>
      </w:r>
      <w:proofErr w:type="spellEnd"/>
      <w:r w:rsidRPr="00796225">
        <w:t xml:space="preserve"> University’s Anadolu </w:t>
      </w:r>
      <w:proofErr w:type="spellStart"/>
      <w:r w:rsidRPr="00796225">
        <w:t>Hisarı</w:t>
      </w:r>
      <w:proofErr w:type="spellEnd"/>
      <w:r w:rsidRPr="00796225">
        <w:t xml:space="preserve"> Campus will hold exams on </w:t>
      </w:r>
      <w:r w:rsidRPr="00C51E49">
        <w:rPr>
          <w:b/>
        </w:rPr>
        <w:t xml:space="preserve">December 6, 13, </w:t>
      </w:r>
      <w:r w:rsidR="006B610C">
        <w:rPr>
          <w:b/>
        </w:rPr>
        <w:t xml:space="preserve">19, 20 </w:t>
      </w:r>
      <w:r w:rsidRPr="00C51E49">
        <w:rPr>
          <w:b/>
        </w:rPr>
        <w:t>and 2</w:t>
      </w:r>
      <w:r w:rsidR="006B610C">
        <w:rPr>
          <w:b/>
        </w:rPr>
        <w:t>7</w:t>
      </w:r>
      <w:bookmarkStart w:id="0" w:name="_GoBack"/>
      <w:bookmarkEnd w:id="0"/>
      <w:r w:rsidRPr="00796225">
        <w:t>. Candidates must register through the official ETS website and select “Boğaziçi University (Public)” as the test center. Early registration is recommended due to quickly filling seats.</w:t>
      </w:r>
    </w:p>
    <w:p w14:paraId="618EFA47" w14:textId="77777777" w:rsidR="00C51E49" w:rsidRPr="00501E27" w:rsidRDefault="00C51E49" w:rsidP="00C51E49">
      <w:r w:rsidRPr="00501E27">
        <w:t>For detailed information and registration:</w:t>
      </w:r>
      <w:r w:rsidRPr="00501E27">
        <w:br/>
      </w:r>
      <w:hyperlink r:id="rId5" w:tgtFrame="_new" w:history="1">
        <w:r w:rsidRPr="00501E27">
          <w:rPr>
            <w:rStyle w:val="Hyperlink"/>
          </w:rPr>
          <w:t>https://www.ets.org/toefl.html</w:t>
        </w:r>
      </w:hyperlink>
    </w:p>
    <w:p w14:paraId="2FEF523B" w14:textId="77777777" w:rsidR="00501E27" w:rsidRDefault="00501E27"/>
    <w:sectPr w:rsidR="00501E27" w:rsidSect="00CC6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61"/>
    <w:rsid w:val="001474AC"/>
    <w:rsid w:val="00164461"/>
    <w:rsid w:val="002E30EC"/>
    <w:rsid w:val="00380861"/>
    <w:rsid w:val="00501E27"/>
    <w:rsid w:val="00623304"/>
    <w:rsid w:val="006B610C"/>
    <w:rsid w:val="00710827"/>
    <w:rsid w:val="00796225"/>
    <w:rsid w:val="007F75FA"/>
    <w:rsid w:val="00810B0D"/>
    <w:rsid w:val="009F37A6"/>
    <w:rsid w:val="00C51E49"/>
    <w:rsid w:val="00CC6D35"/>
    <w:rsid w:val="00DE07F0"/>
    <w:rsid w:val="00E9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71F6"/>
  <w15:chartTrackingRefBased/>
  <w15:docId w15:val="{15F7897F-48F8-462D-A6F6-AE536D7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E27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s.org/toefl.html" TargetMode="External"/><Relationship Id="rId4" Type="http://schemas.openxmlformats.org/officeDocument/2006/relationships/hyperlink" Target="https://www.ets.org/toef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Cengiz</dc:creator>
  <cp:keywords/>
  <dc:description/>
  <cp:lastModifiedBy>Melike Ubuz</cp:lastModifiedBy>
  <cp:revision>5</cp:revision>
  <dcterms:created xsi:type="dcterms:W3CDTF">2025-11-22T09:16:00Z</dcterms:created>
  <dcterms:modified xsi:type="dcterms:W3CDTF">2025-11-26T07:39:00Z</dcterms:modified>
</cp:coreProperties>
</file>