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DA7" w:rsidRDefault="0031631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EĞİTİM FAKÜLTESİ DUYURUSU</w:t>
      </w:r>
    </w:p>
    <w:p w:rsidR="007E6DA7" w:rsidRDefault="0031631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(03.10.2024)</w:t>
      </w:r>
    </w:p>
    <w:p w:rsidR="007E6DA7" w:rsidRDefault="007E6DA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DA7" w:rsidRDefault="0031631B">
      <w:pPr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09.11.2018</w:t>
      </w:r>
      <w:r>
        <w:rPr>
          <w:rFonts w:ascii="Times New Roman" w:eastAsia="Times New Roman" w:hAnsi="Times New Roman" w:cs="Times New Roman"/>
        </w:rPr>
        <w:t xml:space="preserve"> tarihli Resmi gazetede yayımlanan </w:t>
      </w:r>
      <w:r>
        <w:rPr>
          <w:rFonts w:ascii="Times New Roman" w:eastAsia="Times New Roman" w:hAnsi="Times New Roman" w:cs="Times New Roman"/>
          <w:b/>
        </w:rPr>
        <w:t>“Öğretim Üyesi Dışındaki Öğretim Elemanı Kadrolarına Yapılacak Uygulanacak Merkezi Sınav ile Giriş Sınavlarına İlişkin Usul ve Esaslar Hakkında Yönetmelik”</w:t>
      </w:r>
      <w:r>
        <w:rPr>
          <w:rFonts w:ascii="Times New Roman" w:eastAsia="Times New Roman" w:hAnsi="Times New Roman" w:cs="Times New Roman"/>
        </w:rPr>
        <w:t xml:space="preserve"> uyarınca 16 Eylül 2024-30 Eylül 2024 tarihleri arasında ilan edilen araştırma görevlisi kadrolarına yapılan başvurularında </w:t>
      </w:r>
      <w:r>
        <w:rPr>
          <w:rFonts w:ascii="Times New Roman" w:eastAsia="Times New Roman" w:hAnsi="Times New Roman" w:cs="Times New Roman"/>
          <w:b/>
          <w:u w:val="single"/>
        </w:rPr>
        <w:t>ön değerlendirmeye</w:t>
      </w:r>
      <w:r>
        <w:rPr>
          <w:rFonts w:ascii="Times New Roman" w:eastAsia="Times New Roman" w:hAnsi="Times New Roman" w:cs="Times New Roman"/>
        </w:rPr>
        <w:t xml:space="preserve"> alınan adayların sonuçları aşağıda verilmektedir.</w:t>
      </w:r>
    </w:p>
    <w:p w:rsidR="007E6DA7" w:rsidRDefault="007E6DA7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645"/>
        <w:gridCol w:w="810"/>
        <w:gridCol w:w="1365"/>
        <w:gridCol w:w="1371"/>
        <w:gridCol w:w="3009"/>
      </w:tblGrid>
      <w:tr w:rsidR="007E6DA7">
        <w:trPr>
          <w:trHeight w:val="460"/>
          <w:jc w:val="center"/>
        </w:trPr>
        <w:tc>
          <w:tcPr>
            <w:tcW w:w="9000" w:type="dxa"/>
            <w:gridSpan w:val="6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A7" w:rsidRDefault="00316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MATEMATİK VE FEN BİLİMLERİ EĞİTİMİ BÖLÜMÜ</w:t>
            </w:r>
          </w:p>
          <w:p w:rsidR="007E6DA7" w:rsidRDefault="00316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Matematik Eğitimi ABD. / 5. der. Ar. Gör (1 adet)</w:t>
            </w:r>
          </w:p>
        </w:tc>
      </w:tr>
      <w:tr w:rsidR="007E6DA7">
        <w:trPr>
          <w:jc w:val="center"/>
        </w:trPr>
        <w:tc>
          <w:tcPr>
            <w:tcW w:w="1800" w:type="dxa"/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 değerlendirmeye alınan tüm adayların TC Kimlik Numaraları</w:t>
            </w:r>
          </w:p>
        </w:tc>
        <w:tc>
          <w:tcPr>
            <w:tcW w:w="645" w:type="dxa"/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GNO</w:t>
            </w:r>
          </w:p>
        </w:tc>
        <w:tc>
          <w:tcPr>
            <w:tcW w:w="810" w:type="dxa"/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ALES Puanı (%60)</w:t>
            </w:r>
          </w:p>
        </w:tc>
        <w:tc>
          <w:tcPr>
            <w:tcW w:w="1365" w:type="dxa"/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Yabancı Dil Puanı (veya YDS Eşdeğeri) (%40)</w:t>
            </w:r>
          </w:p>
        </w:tc>
        <w:tc>
          <w:tcPr>
            <w:tcW w:w="1371" w:type="dxa"/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 Değerlendirme Puanı</w:t>
            </w:r>
          </w:p>
        </w:tc>
        <w:tc>
          <w:tcPr>
            <w:tcW w:w="3009" w:type="dxa"/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 Değerlendirme Sonucu</w:t>
            </w:r>
          </w:p>
        </w:tc>
      </w:tr>
      <w:tr w:rsidR="007E6DA7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XXXXXXX6056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3,635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91,57764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93,75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92,45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GEÇTİ</w:t>
            </w:r>
          </w:p>
        </w:tc>
      </w:tr>
      <w:tr w:rsidR="007E6DA7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XXXXXXX9932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2,93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96,25658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91,75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GEÇTİ</w:t>
            </w:r>
          </w:p>
        </w:tc>
      </w:tr>
      <w:tr w:rsidR="007E6DA7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XXXXXXX6030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3,34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93,07844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88,75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91,35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GEÇTİ</w:t>
            </w:r>
          </w:p>
        </w:tc>
      </w:tr>
      <w:tr w:rsidR="007E6DA7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XXXXXXX3862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3,78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93,48608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91,09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GEÇTİ</w:t>
            </w:r>
          </w:p>
        </w:tc>
      </w:tr>
      <w:tr w:rsidR="007E6DA7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XXXXXXX9958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3,42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95,06418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91,04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GEÇTİ</w:t>
            </w:r>
          </w:p>
        </w:tc>
      </w:tr>
      <w:tr w:rsidR="007E6DA7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XXXXXXX5656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3,46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90,47255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91,25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90,78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GEÇTİ</w:t>
            </w:r>
          </w:p>
        </w:tc>
      </w:tr>
      <w:tr w:rsidR="007E6DA7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XXXXXXX8940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3,39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89,67331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88,75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89,30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GEÇTİ</w:t>
            </w:r>
          </w:p>
        </w:tc>
      </w:tr>
      <w:tr w:rsidR="007E6DA7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XXXXXXX1682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3,13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90,00742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89,00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GEÇTİ</w:t>
            </w:r>
          </w:p>
        </w:tc>
      </w:tr>
      <w:tr w:rsidR="007E6DA7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XXXXXXX5228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3,58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90,38549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88,23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GEÇTİ</w:t>
            </w:r>
          </w:p>
        </w:tc>
      </w:tr>
      <w:tr w:rsidR="007E6DA7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XXXXXXX3208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3,29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89,53592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86,25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88,22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GEÇTİ</w:t>
            </w:r>
          </w:p>
        </w:tc>
      </w:tr>
      <w:tr w:rsidR="007E6DA7">
        <w:trPr>
          <w:trHeight w:val="770"/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XXXXXXX4110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2,945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87,83239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88,75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88,20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Öndeğerlendirme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Puanına göre ilk 10'a giremediğinden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öndeğerlendirmeyi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geçemedi.</w:t>
            </w:r>
          </w:p>
        </w:tc>
      </w:tr>
      <w:tr w:rsidR="007E6DA7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XXXXXXX5334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3,34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89,47892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86,25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88,19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Öndeğerlendirme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Puanına göre ilk 10'a giremediğinden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öndeğerlendirmeyi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geçemedi.</w:t>
            </w:r>
          </w:p>
        </w:tc>
      </w:tr>
      <w:tr w:rsidR="007E6DA7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XXXXXXX4498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3,37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87,39779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87,44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Öndeğerlendirme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Puanına göre ilk 10'a giremediğinden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öndeğerlendirmeyi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geçemedi.</w:t>
            </w:r>
          </w:p>
        </w:tc>
      </w:tr>
      <w:tr w:rsidR="007E6DA7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XXXXXXX3638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3,28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87,39465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87,44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Öndeğerlendirme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Puanına göre ilk 10'a giremediğinden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öndeğerlendirmeyi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geçemedi.</w:t>
            </w:r>
          </w:p>
        </w:tc>
      </w:tr>
      <w:tr w:rsidR="007E6DA7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XXXXXXX1382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3,51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88,92133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87,35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Öndeğerlendirme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Puanına göre ilk 10'a giremediğinden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öndeğerlendirmeyi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geçemedi.</w:t>
            </w:r>
          </w:p>
        </w:tc>
      </w:tr>
      <w:tr w:rsidR="007E6DA7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XXXXXXX7194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3,01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88,64894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87,19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Öndeğerlendirme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Puanına göre ilk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10'a giremediğinden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öndeğerlendirmeyi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geçemedi.</w:t>
            </w:r>
          </w:p>
        </w:tc>
      </w:tr>
      <w:tr w:rsidR="007E6DA7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XXXXXXX9648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88,42743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87,06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Öndeğerlendirme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Puanına göre ilk 10'a giremediğinden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öndeğerlendirmeyi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geçemedi.</w:t>
            </w:r>
          </w:p>
        </w:tc>
      </w:tr>
      <w:tr w:rsidR="007E6DA7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XXXXXXX1204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3,12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87,34797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86,25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86,91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Öndeğerlendirme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Puanına göre ilk 10'a giremediğinden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öndeğerlendirmeyi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geçemedi.</w:t>
            </w:r>
          </w:p>
        </w:tc>
      </w:tr>
      <w:tr w:rsidR="007E6DA7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XXXXXXX1568</w:t>
            </w:r>
          </w:p>
        </w:tc>
        <w:tc>
          <w:tcPr>
            <w:tcW w:w="64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3,33</w:t>
            </w:r>
          </w:p>
        </w:tc>
        <w:tc>
          <w:tcPr>
            <w:tcW w:w="8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85,42272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86,25</w:t>
            </w:r>
          </w:p>
        </w:tc>
        <w:tc>
          <w:tcPr>
            <w:tcW w:w="137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85,75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Öndeğerlendirme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Puanına göre ilk 10'a giremediğinden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öndeğerlendirmeyi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geçemedi.</w:t>
            </w:r>
          </w:p>
        </w:tc>
      </w:tr>
    </w:tbl>
    <w:p w:rsidR="007E6DA7" w:rsidRDefault="007E6DA7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7E6DA7">
        <w:tc>
          <w:tcPr>
            <w:tcW w:w="4514" w:type="dxa"/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A7" w:rsidRDefault="00316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Sınav Yeri: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A7" w:rsidRDefault="00316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Boğaziçi Üniversitesi Kuzey Kampüs</w:t>
            </w:r>
          </w:p>
          <w:p w:rsidR="007E6DA7" w:rsidRDefault="00316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Eğitim Fakültesi Binası</w:t>
            </w:r>
          </w:p>
          <w:p w:rsidR="007E6DA7" w:rsidRDefault="00316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EF 03 ve EF 05</w:t>
            </w:r>
          </w:p>
        </w:tc>
      </w:tr>
      <w:tr w:rsidR="007E6DA7">
        <w:tc>
          <w:tcPr>
            <w:tcW w:w="4514" w:type="dxa"/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A7" w:rsidRDefault="00316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Sınav Tarihi: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A7" w:rsidRDefault="00316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07.10.2024</w:t>
            </w:r>
          </w:p>
        </w:tc>
      </w:tr>
      <w:tr w:rsidR="007E6DA7">
        <w:tc>
          <w:tcPr>
            <w:tcW w:w="4514" w:type="dxa"/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A7" w:rsidRDefault="00316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Sınav Saati: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A7" w:rsidRDefault="003163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</w:t>
            </w:r>
          </w:p>
        </w:tc>
      </w:tr>
    </w:tbl>
    <w:p w:rsidR="007E6DA7" w:rsidRDefault="007E6DA7">
      <w:pPr>
        <w:rPr>
          <w:rFonts w:ascii="Times New Roman" w:eastAsia="Times New Roman" w:hAnsi="Times New Roman" w:cs="Times New Roman"/>
        </w:rPr>
      </w:pPr>
    </w:p>
    <w:p w:rsidR="0031631B" w:rsidRDefault="0031631B">
      <w:pPr>
        <w:rPr>
          <w:rFonts w:ascii="Times New Roman" w:eastAsia="Times New Roman" w:hAnsi="Times New Roman" w:cs="Times New Roman"/>
        </w:rPr>
      </w:pPr>
    </w:p>
    <w:p w:rsidR="0031631B" w:rsidRDefault="0031631B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Style w:val="a1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0"/>
        <w:gridCol w:w="765"/>
        <w:gridCol w:w="1005"/>
        <w:gridCol w:w="1650"/>
        <w:gridCol w:w="1875"/>
        <w:gridCol w:w="1845"/>
      </w:tblGrid>
      <w:tr w:rsidR="007E6DA7">
        <w:trPr>
          <w:trHeight w:val="420"/>
          <w:jc w:val="center"/>
        </w:trPr>
        <w:tc>
          <w:tcPr>
            <w:tcW w:w="9000" w:type="dxa"/>
            <w:gridSpan w:val="6"/>
            <w:shd w:val="clear" w:color="auto" w:fill="2E7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MATEMATİK VE FEN BİLİMLERİ EĞİTİMİ BÖLÜMÜ</w:t>
            </w:r>
          </w:p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Fen Eğitimi ABD. / 6. der. Ar. Gör (1 adet)</w:t>
            </w:r>
          </w:p>
        </w:tc>
      </w:tr>
      <w:tr w:rsidR="007E6DA7">
        <w:trPr>
          <w:jc w:val="center"/>
        </w:trPr>
        <w:tc>
          <w:tcPr>
            <w:tcW w:w="1860" w:type="dxa"/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 değerlendirmeye alınan tüm adayların TC Kimlik Numaraları</w:t>
            </w:r>
          </w:p>
        </w:tc>
        <w:tc>
          <w:tcPr>
            <w:tcW w:w="765" w:type="dxa"/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GNO</w:t>
            </w:r>
          </w:p>
        </w:tc>
        <w:tc>
          <w:tcPr>
            <w:tcW w:w="1005" w:type="dxa"/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ALES Puanı (%60)</w:t>
            </w:r>
          </w:p>
        </w:tc>
        <w:tc>
          <w:tcPr>
            <w:tcW w:w="1650" w:type="dxa"/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Yabancı Dil Puanı (veya YDS Eşdeğeri) (%40)</w:t>
            </w:r>
          </w:p>
        </w:tc>
        <w:tc>
          <w:tcPr>
            <w:tcW w:w="1875" w:type="dxa"/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 DEĞERLENDİRME PUANI</w:t>
            </w:r>
          </w:p>
        </w:tc>
        <w:tc>
          <w:tcPr>
            <w:tcW w:w="1845" w:type="dxa"/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ÖN DEĞERLENDİRME SONUCU</w:t>
            </w:r>
          </w:p>
        </w:tc>
      </w:tr>
      <w:tr w:rsidR="007E6DA7">
        <w:trPr>
          <w:trHeight w:val="456"/>
          <w:jc w:val="center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XXXXXXX6394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3,43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84,46774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88,75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86,18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GEÇTİ</w:t>
            </w:r>
          </w:p>
        </w:tc>
      </w:tr>
      <w:tr w:rsidR="007E6DA7">
        <w:trPr>
          <w:trHeight w:val="456"/>
          <w:jc w:val="center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XXXXXXX6702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3,40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81,94441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85,17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GEÇTİ</w:t>
            </w:r>
          </w:p>
        </w:tc>
      </w:tr>
      <w:tr w:rsidR="007E6DA7">
        <w:trPr>
          <w:trHeight w:val="456"/>
          <w:jc w:val="center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XXXXXXX0948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3,50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84,14082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86,25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84,98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GEÇTİ</w:t>
            </w:r>
          </w:p>
        </w:tc>
      </w:tr>
      <w:tr w:rsidR="007E6DA7">
        <w:trPr>
          <w:trHeight w:val="456"/>
          <w:jc w:val="center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XXXXXXX0634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2,70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81,60199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88,75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84,46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GEÇTİ</w:t>
            </w:r>
          </w:p>
        </w:tc>
      </w:tr>
      <w:tr w:rsidR="007E6DA7">
        <w:trPr>
          <w:trHeight w:val="456"/>
          <w:jc w:val="center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XXXXXXX9968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3,51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81,71738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87,50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84,03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GEÇTİ</w:t>
            </w:r>
          </w:p>
        </w:tc>
      </w:tr>
      <w:tr w:rsidR="007E6DA7">
        <w:trPr>
          <w:trHeight w:val="456"/>
          <w:jc w:val="center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XXXXXXX3296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2,64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80,43219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88,75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83,76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GEÇTİ</w:t>
            </w:r>
          </w:p>
        </w:tc>
      </w:tr>
      <w:tr w:rsidR="007E6DA7">
        <w:trPr>
          <w:trHeight w:val="456"/>
          <w:jc w:val="center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XXXXXXX5458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3,23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80,70559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82,42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GEÇTİ</w:t>
            </w:r>
          </w:p>
        </w:tc>
      </w:tr>
      <w:tr w:rsidR="007E6DA7">
        <w:trPr>
          <w:trHeight w:val="456"/>
          <w:jc w:val="center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XXXXXXX1800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3,49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79,37378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86,25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82,12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GEÇTİ</w:t>
            </w:r>
          </w:p>
        </w:tc>
      </w:tr>
      <w:tr w:rsidR="007E6DA7">
        <w:trPr>
          <w:trHeight w:val="608"/>
          <w:jc w:val="center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XXXXXXX1160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3,12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90,46662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84,28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Kriteri Sağlamıyor (Yabancı Dil Puanı)</w:t>
            </w:r>
          </w:p>
        </w:tc>
      </w:tr>
      <w:tr w:rsidR="007E6DA7">
        <w:trPr>
          <w:jc w:val="center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XXXXXXX3184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3,69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75,17231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77,50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76,10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Kriteri Sağlamıyor (Yabancı Dil Puanı)</w:t>
            </w:r>
          </w:p>
        </w:tc>
      </w:tr>
      <w:tr w:rsidR="007E6DA7">
        <w:trPr>
          <w:jc w:val="center"/>
        </w:trPr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XXXXXXX8534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3,18</w:t>
            </w:r>
          </w:p>
        </w:tc>
        <w:tc>
          <w:tcPr>
            <w:tcW w:w="1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73,51949</w:t>
            </w:r>
          </w:p>
        </w:tc>
        <w:tc>
          <w:tcPr>
            <w:tcW w:w="16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46,25</w:t>
            </w:r>
          </w:p>
        </w:tc>
        <w:tc>
          <w:tcPr>
            <w:tcW w:w="18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6DA7" w:rsidRDefault="0031631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62,61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E6DA7" w:rsidRDefault="0031631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Kriteri Sağlamıyor (Yabancı Dil Puanı)</w:t>
            </w:r>
          </w:p>
        </w:tc>
      </w:tr>
    </w:tbl>
    <w:p w:rsidR="007E6DA7" w:rsidRDefault="007E6DA7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7E6DA7">
        <w:tc>
          <w:tcPr>
            <w:tcW w:w="4514" w:type="dxa"/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A7" w:rsidRDefault="003163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Sınav Yeri: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A7" w:rsidRDefault="003163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Boğaziçi Üniversitesi Kuzey Kampüs</w:t>
            </w:r>
          </w:p>
          <w:p w:rsidR="007E6DA7" w:rsidRDefault="003163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Eğitim Fakültesi Binası</w:t>
            </w:r>
          </w:p>
          <w:p w:rsidR="007E6DA7" w:rsidRDefault="003163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EF 03 ve EF 05</w:t>
            </w:r>
          </w:p>
        </w:tc>
      </w:tr>
      <w:tr w:rsidR="007E6DA7">
        <w:tc>
          <w:tcPr>
            <w:tcW w:w="4514" w:type="dxa"/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A7" w:rsidRDefault="003163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Sınav Tarihi: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A7" w:rsidRDefault="003163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07.10.2024</w:t>
            </w:r>
          </w:p>
        </w:tc>
      </w:tr>
      <w:tr w:rsidR="007E6DA7">
        <w:tc>
          <w:tcPr>
            <w:tcW w:w="4514" w:type="dxa"/>
            <w:shd w:val="clear" w:color="auto" w:fill="99CC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A7" w:rsidRDefault="0031631B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Sınav Saati: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6DA7" w:rsidRDefault="0031631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10.00</w:t>
            </w:r>
          </w:p>
        </w:tc>
      </w:tr>
    </w:tbl>
    <w:p w:rsidR="007E6DA7" w:rsidRDefault="007E6DA7">
      <w:pPr>
        <w:rPr>
          <w:rFonts w:ascii="Times New Roman" w:eastAsia="Times New Roman" w:hAnsi="Times New Roman" w:cs="Times New Roman"/>
        </w:rPr>
      </w:pPr>
    </w:p>
    <w:sectPr w:rsidR="007E6DA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A7"/>
    <w:rsid w:val="0031631B"/>
    <w:rsid w:val="007E6DA7"/>
    <w:rsid w:val="00FE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88A5"/>
  <w15:docId w15:val="{9152779C-BBCB-435C-87DE-774294BD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EF</cp:lastModifiedBy>
  <cp:revision>3</cp:revision>
  <dcterms:created xsi:type="dcterms:W3CDTF">2024-10-02T11:33:00Z</dcterms:created>
  <dcterms:modified xsi:type="dcterms:W3CDTF">2024-10-02T11:39:00Z</dcterms:modified>
</cp:coreProperties>
</file>