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22C" w:rsidRDefault="00E35A34" w:rsidP="00E35A34">
      <w:pPr>
        <w:pStyle w:val="Bal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5A34">
        <w:rPr>
          <w:rFonts w:ascii="Times New Roman" w:hAnsi="Times New Roman" w:cs="Times New Roman"/>
          <w:color w:val="auto"/>
          <w:sz w:val="24"/>
          <w:szCs w:val="24"/>
        </w:rPr>
        <w:t>BOĞAZİÇİ ÜNİVERSİTESİ</w:t>
      </w:r>
      <w:r w:rsidRPr="00E35A34">
        <w:rPr>
          <w:rFonts w:ascii="Times New Roman" w:hAnsi="Times New Roman" w:cs="Times New Roman"/>
          <w:color w:val="auto"/>
          <w:sz w:val="24"/>
          <w:szCs w:val="24"/>
        </w:rPr>
        <w:br/>
        <w:t>İÇ KONTROL ÖZ DEĞERLENDİRME ANKETİ</w:t>
      </w:r>
    </w:p>
    <w:p w:rsidR="00F00ACD" w:rsidRPr="00F00ACD" w:rsidRDefault="00F00ACD" w:rsidP="00F00ACD"/>
    <w:p w:rsidR="001C222C" w:rsidRPr="00E35A34" w:rsidRDefault="00E35A34" w:rsidP="00F00ACD">
      <w:pPr>
        <w:ind w:right="-43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 xml:space="preserve">Bu anket, Boğaziçi Üniversitesi harcama birimlerinin Kamu İç Kontrol Standartları ve COSO İç Kontrol Modeli çerçevesinde mevcut uygulamalarını </w:t>
      </w:r>
      <w:proofErr w:type="spellStart"/>
      <w:r w:rsidRPr="00E35A34">
        <w:rPr>
          <w:rFonts w:ascii="Times New Roman" w:hAnsi="Times New Roman" w:cs="Times New Roman"/>
          <w:sz w:val="24"/>
          <w:szCs w:val="24"/>
        </w:rPr>
        <w:t>değerlendirmek</w:t>
      </w:r>
      <w:proofErr w:type="spellEnd"/>
      <w:r w:rsidRPr="00E35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A34">
        <w:rPr>
          <w:rFonts w:ascii="Times New Roman" w:hAnsi="Times New Roman" w:cs="Times New Roman"/>
          <w:sz w:val="24"/>
          <w:szCs w:val="24"/>
        </w:rPr>
        <w:t>güçlü</w:t>
      </w:r>
      <w:proofErr w:type="spellEnd"/>
      <w:r w:rsidRPr="00E35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3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35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34">
        <w:rPr>
          <w:rFonts w:ascii="Times New Roman" w:hAnsi="Times New Roman" w:cs="Times New Roman"/>
          <w:sz w:val="24"/>
          <w:szCs w:val="24"/>
        </w:rPr>
        <w:t>geliştirmeye</w:t>
      </w:r>
      <w:proofErr w:type="spellEnd"/>
      <w:r w:rsidRPr="00E35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34">
        <w:rPr>
          <w:rFonts w:ascii="Times New Roman" w:hAnsi="Times New Roman" w:cs="Times New Roman"/>
          <w:sz w:val="24"/>
          <w:szCs w:val="24"/>
        </w:rPr>
        <w:t>açık</w:t>
      </w:r>
      <w:proofErr w:type="spellEnd"/>
      <w:r w:rsidRPr="00E35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34">
        <w:rPr>
          <w:rFonts w:ascii="Times New Roman" w:hAnsi="Times New Roman" w:cs="Times New Roman"/>
          <w:sz w:val="24"/>
          <w:szCs w:val="24"/>
        </w:rPr>
        <w:t>alanları</w:t>
      </w:r>
      <w:proofErr w:type="spellEnd"/>
      <w:r w:rsidRPr="00E35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34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E35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34">
        <w:rPr>
          <w:rFonts w:ascii="Times New Roman" w:hAnsi="Times New Roman" w:cs="Times New Roman"/>
          <w:sz w:val="24"/>
          <w:szCs w:val="24"/>
        </w:rPr>
        <w:t>etmek</w:t>
      </w:r>
      <w:proofErr w:type="spellEnd"/>
      <w:r w:rsidRPr="00E35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34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E35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34">
        <w:rPr>
          <w:rFonts w:ascii="Times New Roman" w:hAnsi="Times New Roman" w:cs="Times New Roman"/>
          <w:sz w:val="24"/>
          <w:szCs w:val="24"/>
        </w:rPr>
        <w:t>hazırlanmıştır</w:t>
      </w:r>
      <w:proofErr w:type="spellEnd"/>
      <w:r w:rsidRPr="00E35A34">
        <w:rPr>
          <w:rFonts w:ascii="Times New Roman" w:hAnsi="Times New Roman" w:cs="Times New Roman"/>
          <w:sz w:val="24"/>
          <w:szCs w:val="24"/>
        </w:rPr>
        <w:t>.</w:t>
      </w:r>
    </w:p>
    <w:p w:rsidR="001C222C" w:rsidRPr="00E35A34" w:rsidRDefault="00E35A34" w:rsidP="003E036C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E35A34">
        <w:rPr>
          <w:rFonts w:ascii="Times New Roman" w:hAnsi="Times New Roman" w:cs="Times New Roman"/>
          <w:color w:val="auto"/>
          <w:sz w:val="24"/>
          <w:szCs w:val="24"/>
        </w:rPr>
        <w:t>A. Genel Bilgiler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Birim Adı:</w:t>
      </w:r>
      <w:r w:rsidRPr="00E35A34">
        <w:rPr>
          <w:rFonts w:ascii="Times New Roman" w:hAnsi="Times New Roman" w:cs="Times New Roman"/>
          <w:sz w:val="24"/>
          <w:szCs w:val="24"/>
        </w:rPr>
        <w:br/>
        <w:t>Harcama Birimi Yöneticisi:</w:t>
      </w:r>
      <w:r w:rsidRPr="00E35A34">
        <w:rPr>
          <w:rFonts w:ascii="Times New Roman" w:hAnsi="Times New Roman" w:cs="Times New Roman"/>
          <w:sz w:val="24"/>
          <w:szCs w:val="24"/>
        </w:rPr>
        <w:br/>
        <w:t>Değerlendirmeyi Yapan Kişi:</w:t>
      </w:r>
      <w:r w:rsidRPr="00E35A34">
        <w:rPr>
          <w:rFonts w:ascii="Times New Roman" w:hAnsi="Times New Roman" w:cs="Times New Roman"/>
          <w:sz w:val="24"/>
          <w:szCs w:val="24"/>
        </w:rPr>
        <w:br/>
        <w:t>Unvanı:</w:t>
      </w:r>
      <w:r w:rsidRPr="00E35A34">
        <w:rPr>
          <w:rFonts w:ascii="Times New Roman" w:hAnsi="Times New Roman" w:cs="Times New Roman"/>
          <w:sz w:val="24"/>
          <w:szCs w:val="24"/>
        </w:rPr>
        <w:br/>
        <w:t>Tarih:</w:t>
      </w:r>
    </w:p>
    <w:p w:rsidR="001C222C" w:rsidRPr="00E35A34" w:rsidRDefault="00E35A34" w:rsidP="003E036C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E35A34">
        <w:rPr>
          <w:rFonts w:ascii="Times New Roman" w:hAnsi="Times New Roman" w:cs="Times New Roman"/>
          <w:color w:val="auto"/>
          <w:sz w:val="24"/>
          <w:szCs w:val="24"/>
        </w:rPr>
        <w:t>B. Değerlendirme Ölçeği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Aşağıdaki sorular için uygun seçeneği işaretleyiniz.</w:t>
      </w:r>
      <w:r w:rsidRPr="00E35A34">
        <w:rPr>
          <w:rFonts w:ascii="Times New Roman" w:hAnsi="Times New Roman" w:cs="Times New Roman"/>
          <w:sz w:val="24"/>
          <w:szCs w:val="24"/>
        </w:rPr>
        <w:br/>
        <w:t>Evet: Uygulama tam olarak mevcut</w:t>
      </w:r>
      <w:r w:rsidRPr="00E35A34">
        <w:rPr>
          <w:rFonts w:ascii="Times New Roman" w:hAnsi="Times New Roman" w:cs="Times New Roman"/>
          <w:sz w:val="24"/>
          <w:szCs w:val="24"/>
        </w:rPr>
        <w:br/>
        <w:t>Kısmen: Uygulama mevcut ancak geliştirmeye açık</w:t>
      </w:r>
      <w:r w:rsidRPr="00E35A34">
        <w:rPr>
          <w:rFonts w:ascii="Times New Roman" w:hAnsi="Times New Roman" w:cs="Times New Roman"/>
          <w:sz w:val="24"/>
          <w:szCs w:val="24"/>
        </w:rPr>
        <w:br/>
        <w:t>Hayır: Uygulama mevcut değil</w:t>
      </w:r>
    </w:p>
    <w:p w:rsidR="001C222C" w:rsidRPr="00E35A34" w:rsidRDefault="00E35A34" w:rsidP="003E036C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E35A34">
        <w:rPr>
          <w:rFonts w:ascii="Times New Roman" w:hAnsi="Times New Roman" w:cs="Times New Roman"/>
          <w:color w:val="auto"/>
          <w:sz w:val="24"/>
          <w:szCs w:val="24"/>
        </w:rPr>
        <w:t>C. Kontrol Ortamı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1. Birimde görev, yetki ve sorumluluklar yazılı olarak belirlenmiş midir?</w:t>
      </w:r>
      <w:r w:rsidRPr="00E35A3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Evet    (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2. Organizasyon yapısı güncel ve personele duyurulmuş mudur?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3. Personelin görev tanımları açık ve anlaşılır mıdır?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B75847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4. Etik kurallar personele duyurulmuş ve erişilebilir midir?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   ( ) </w:t>
      </w:r>
      <w:proofErr w:type="spellStart"/>
      <w:r w:rsidRPr="00E35A34">
        <w:rPr>
          <w:rFonts w:ascii="Times New Roman" w:hAnsi="Times New Roman" w:cs="Times New Roman"/>
          <w:sz w:val="24"/>
          <w:szCs w:val="24"/>
        </w:rPr>
        <w:t>Kısmen</w:t>
      </w:r>
      <w:proofErr w:type="spellEnd"/>
      <w:r w:rsidRPr="00E35A34">
        <w:rPr>
          <w:rFonts w:ascii="Times New Roman" w:hAnsi="Times New Roman" w:cs="Times New Roman"/>
          <w:sz w:val="24"/>
          <w:szCs w:val="24"/>
        </w:rPr>
        <w:t xml:space="preserve">    ( ) </w:t>
      </w:r>
      <w:proofErr w:type="spellStart"/>
      <w:r w:rsidRPr="00E35A34">
        <w:rPr>
          <w:rFonts w:ascii="Times New Roman" w:hAnsi="Times New Roman" w:cs="Times New Roman"/>
          <w:sz w:val="24"/>
          <w:szCs w:val="24"/>
        </w:rPr>
        <w:t>Hayır</w:t>
      </w:r>
      <w:proofErr w:type="spellEnd"/>
      <w:r w:rsidRPr="00E35A3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35A34">
        <w:rPr>
          <w:rFonts w:ascii="Times New Roman" w:hAnsi="Times New Roman" w:cs="Times New Roman"/>
          <w:sz w:val="24"/>
          <w:szCs w:val="24"/>
        </w:rPr>
        <w:t>Açıklama</w:t>
      </w:r>
      <w:proofErr w:type="spellEnd"/>
      <w:r w:rsidRPr="00E35A34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lastRenderedPageBreak/>
        <w:t>5. Personelin mesleki yeterliliğini artırmaya yönelik eğitimler yapılmakta mıdır?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E35A34">
        <w:rPr>
          <w:rFonts w:ascii="Times New Roman" w:hAnsi="Times New Roman" w:cs="Times New Roman"/>
          <w:color w:val="auto"/>
          <w:sz w:val="24"/>
          <w:szCs w:val="24"/>
        </w:rPr>
        <w:t>D. Risk Değerlendirme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1. Birim faaliyetlerine ilişkin riskler sistematik olarak belirlenmiş midir?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2. Riskler olasılık ve etki açısından değerlendirilmekte midir?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3. Stratejik hedeflerle ilişkili riskler ayrıca ele alınmakta mıdır?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4. Risk değerlendirmeleri periyodik olarak güncellenmekte midir?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5. Yeni ortaya çıkan riskler için önleyici tedbirler alınmakta mıdır?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E35A34">
        <w:rPr>
          <w:rFonts w:ascii="Times New Roman" w:hAnsi="Times New Roman" w:cs="Times New Roman"/>
          <w:color w:val="auto"/>
          <w:sz w:val="24"/>
          <w:szCs w:val="24"/>
        </w:rPr>
        <w:t>E. Kontrol Faaliyetleri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1. İş ve işlemler yazılı prosedürlere bağlanmış mıdır?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2. Görevler ayrılığı ilkesi uygulanmakta mıdır?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3. Yetki devri yazılı olarak yapılmakta mıdır?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4. Hataları ve usulsüzlükleri önlemeye yönelik kontroller mevcut mudur?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lastRenderedPageBreak/>
        <w:t>5. Bilgi sistemlerine erişim yetkileri kontrol altında mıdır?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E35A34">
        <w:rPr>
          <w:rFonts w:ascii="Times New Roman" w:hAnsi="Times New Roman" w:cs="Times New Roman"/>
          <w:color w:val="auto"/>
          <w:sz w:val="24"/>
          <w:szCs w:val="24"/>
        </w:rPr>
        <w:t>F. Bilgi ve İletişim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1. Birim içi iletişim kanalları açık ve etkilidir?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2. Üst yönetime düzenli raporlama yapılmakta mıdır?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3. Mevzuat ve prosedür değişiklikleri personele zamanında duyurulmakta mıdır?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4. Bilgi ve belgeler güvenli şekilde saklanmakta mıdır?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5. Elektronik belge yönetim sistemi etkin kullanılmakta mıdır?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E35A34">
        <w:rPr>
          <w:rFonts w:ascii="Times New Roman" w:hAnsi="Times New Roman" w:cs="Times New Roman"/>
          <w:color w:val="auto"/>
          <w:sz w:val="24"/>
          <w:szCs w:val="24"/>
        </w:rPr>
        <w:t>G. İzleme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1. İç kontrol uygulamaları düzenli olarak izlenmekte midir?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2. Tespit edilen eksiklikler için düzeltici önlemler alınmakta mıdır?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3. İç ve dış denetim raporları dikkate alınmakta mıdır?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4. İzleme sonuçları üst yönetime raporlanmakta mıdır?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lastRenderedPageBreak/>
        <w:t>5. Önceki dönem aksiyonlarının gerçekleşme durumu takip edilmekte midir?</w:t>
      </w:r>
      <w:r w:rsidRPr="00E35A34">
        <w:rPr>
          <w:rFonts w:ascii="Times New Roman" w:hAnsi="Times New Roman" w:cs="Times New Roman"/>
          <w:sz w:val="24"/>
          <w:szCs w:val="24"/>
        </w:rPr>
        <w:br/>
        <w:t xml:space="preserve">( ) Evet </w:t>
      </w:r>
      <w:proofErr w:type="gramStart"/>
      <w:r w:rsidRPr="00E35A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35A34">
        <w:rPr>
          <w:rFonts w:ascii="Times New Roman" w:hAnsi="Times New Roman" w:cs="Times New Roman"/>
          <w:sz w:val="24"/>
          <w:szCs w:val="24"/>
        </w:rPr>
        <w:t xml:space="preserve"> ) Kısmen    ( ) Hayır</w:t>
      </w:r>
      <w:r w:rsidRPr="00E35A34">
        <w:rPr>
          <w:rFonts w:ascii="Times New Roman" w:hAnsi="Times New Roman" w:cs="Times New Roman"/>
          <w:sz w:val="24"/>
          <w:szCs w:val="24"/>
        </w:rPr>
        <w:br/>
        <w:t>Açıklama:</w:t>
      </w:r>
    </w:p>
    <w:p w:rsidR="001C222C" w:rsidRPr="00E35A34" w:rsidRDefault="00E35A34" w:rsidP="003E036C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E35A34">
        <w:rPr>
          <w:rFonts w:ascii="Times New Roman" w:hAnsi="Times New Roman" w:cs="Times New Roman"/>
          <w:color w:val="auto"/>
          <w:sz w:val="24"/>
          <w:szCs w:val="24"/>
        </w:rPr>
        <w:t xml:space="preserve">H. </w:t>
      </w:r>
      <w:proofErr w:type="spellStart"/>
      <w:r w:rsidRPr="00E35A34">
        <w:rPr>
          <w:rFonts w:ascii="Times New Roman" w:hAnsi="Times New Roman" w:cs="Times New Roman"/>
          <w:color w:val="auto"/>
          <w:sz w:val="24"/>
          <w:szCs w:val="24"/>
        </w:rPr>
        <w:t>Genel</w:t>
      </w:r>
      <w:proofErr w:type="spellEnd"/>
      <w:r w:rsidRPr="00E35A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35A34">
        <w:rPr>
          <w:rFonts w:ascii="Times New Roman" w:hAnsi="Times New Roman" w:cs="Times New Roman"/>
          <w:color w:val="auto"/>
          <w:sz w:val="24"/>
          <w:szCs w:val="24"/>
        </w:rPr>
        <w:t>Değerlendirme</w:t>
      </w:r>
      <w:proofErr w:type="spellEnd"/>
      <w:r w:rsidRPr="00E35A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35A34">
        <w:rPr>
          <w:rFonts w:ascii="Times New Roman" w:hAnsi="Times New Roman" w:cs="Times New Roman"/>
          <w:color w:val="auto"/>
          <w:sz w:val="24"/>
          <w:szCs w:val="24"/>
        </w:rPr>
        <w:t>ve</w:t>
      </w:r>
      <w:proofErr w:type="spellEnd"/>
      <w:r w:rsidRPr="00E35A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35A34">
        <w:rPr>
          <w:rFonts w:ascii="Times New Roman" w:hAnsi="Times New Roman" w:cs="Times New Roman"/>
          <w:color w:val="auto"/>
          <w:sz w:val="24"/>
          <w:szCs w:val="24"/>
        </w:rPr>
        <w:t>Görüşler</w:t>
      </w:r>
      <w:proofErr w:type="spellEnd"/>
    </w:p>
    <w:p w:rsidR="001C222C" w:rsidRPr="00E35A34" w:rsidRDefault="00E35A34" w:rsidP="003E0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35A34">
        <w:rPr>
          <w:rFonts w:ascii="Times New Roman" w:hAnsi="Times New Roman" w:cs="Times New Roman"/>
          <w:sz w:val="24"/>
          <w:szCs w:val="24"/>
        </w:rPr>
        <w:t>Birimde iç kontrol sisteminin güçlü yönleri:</w:t>
      </w:r>
      <w:r w:rsidRPr="00E35A34">
        <w:rPr>
          <w:rFonts w:ascii="Times New Roman" w:hAnsi="Times New Roman" w:cs="Times New Roman"/>
          <w:sz w:val="24"/>
          <w:szCs w:val="24"/>
        </w:rPr>
        <w:br/>
      </w:r>
      <w:r w:rsidRPr="00E35A34">
        <w:rPr>
          <w:rFonts w:ascii="Times New Roman" w:hAnsi="Times New Roman" w:cs="Times New Roman"/>
          <w:sz w:val="24"/>
          <w:szCs w:val="24"/>
        </w:rPr>
        <w:br/>
        <w:t>Geliştirilmesi gereken alanlar:</w:t>
      </w:r>
      <w:r w:rsidRPr="00E35A34">
        <w:rPr>
          <w:rFonts w:ascii="Times New Roman" w:hAnsi="Times New Roman" w:cs="Times New Roman"/>
          <w:sz w:val="24"/>
          <w:szCs w:val="24"/>
        </w:rPr>
        <w:br/>
      </w:r>
      <w:r w:rsidRPr="00E35A34">
        <w:rPr>
          <w:rFonts w:ascii="Times New Roman" w:hAnsi="Times New Roman" w:cs="Times New Roman"/>
          <w:sz w:val="24"/>
          <w:szCs w:val="24"/>
        </w:rPr>
        <w:br/>
        <w:t>Öneriler:</w:t>
      </w:r>
    </w:p>
    <w:sectPr w:rsidR="001C222C" w:rsidRPr="00E35A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222C"/>
    <w:rsid w:val="0029639D"/>
    <w:rsid w:val="00311BD6"/>
    <w:rsid w:val="00326F90"/>
    <w:rsid w:val="003E036C"/>
    <w:rsid w:val="00AA1D8D"/>
    <w:rsid w:val="00B47730"/>
    <w:rsid w:val="00B75847"/>
    <w:rsid w:val="00C2510F"/>
    <w:rsid w:val="00CB0664"/>
    <w:rsid w:val="00E35A34"/>
    <w:rsid w:val="00F00A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05AA2"/>
  <w14:defaultImageDpi w14:val="300"/>
  <w15:docId w15:val="{FE4A2854-0999-4065-BB15-FA0EF48D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108978-CD8E-4274-B22A-39A82E47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Mülayım Çatpınar</cp:lastModifiedBy>
  <cp:revision>10</cp:revision>
  <dcterms:created xsi:type="dcterms:W3CDTF">2013-12-23T23:15:00Z</dcterms:created>
  <dcterms:modified xsi:type="dcterms:W3CDTF">2026-01-08T11:46:00Z</dcterms:modified>
  <cp:category/>
</cp:coreProperties>
</file>