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66365" w14:textId="56F751E4" w:rsidR="00717F76" w:rsidRPr="008546B3" w:rsidRDefault="00717F76" w:rsidP="00717F76">
      <w:pPr>
        <w:rPr>
          <w:b/>
          <w:bCs/>
        </w:rPr>
      </w:pPr>
      <w:proofErr w:type="spellStart"/>
      <w:r w:rsidRPr="008546B3">
        <w:rPr>
          <w:b/>
          <w:bCs/>
        </w:rPr>
        <w:t>Boğaziçi</w:t>
      </w:r>
      <w:proofErr w:type="spellEnd"/>
      <w:r w:rsidRPr="008546B3">
        <w:rPr>
          <w:b/>
          <w:bCs/>
        </w:rPr>
        <w:t xml:space="preserve"> University – Master’s </w:t>
      </w:r>
      <w:r>
        <w:rPr>
          <w:b/>
          <w:bCs/>
        </w:rPr>
        <w:t xml:space="preserve">and PhD </w:t>
      </w:r>
      <w:r w:rsidRPr="008546B3">
        <w:rPr>
          <w:b/>
          <w:bCs/>
        </w:rPr>
        <w:t>Student Position</w:t>
      </w:r>
    </w:p>
    <w:p w14:paraId="68500A62" w14:textId="77777777" w:rsidR="00717F76" w:rsidRDefault="00717F76" w:rsidP="00717F76">
      <w:r w:rsidRPr="008546B3">
        <w:rPr>
          <w:b/>
          <w:bCs/>
        </w:rPr>
        <w:t>Position</w:t>
      </w:r>
      <w:r>
        <w:t>: Master’s and PhD Students</w:t>
      </w:r>
    </w:p>
    <w:p w14:paraId="61AB32A2" w14:textId="77777777" w:rsidR="00717F76" w:rsidRDefault="00717F76" w:rsidP="00717F76">
      <w:r w:rsidRPr="008546B3">
        <w:rPr>
          <w:b/>
          <w:bCs/>
        </w:rPr>
        <w:t>Research Area:</w:t>
      </w:r>
      <w:r>
        <w:t xml:space="preserve"> Micro/Nano Fabrication, Cleanroom Manufacturing Techniques, High-Density Polymer Electrode Arrays</w:t>
      </w:r>
    </w:p>
    <w:p w14:paraId="7FC2534E" w14:textId="77777777" w:rsidR="00717F76" w:rsidRDefault="00717F76" w:rsidP="00717F76">
      <w:r w:rsidRPr="008546B3">
        <w:rPr>
          <w:b/>
          <w:bCs/>
        </w:rPr>
        <w:t>Location:</w:t>
      </w:r>
      <w:r>
        <w:t xml:space="preserve"> Institute of Biomedical Engineering, </w:t>
      </w:r>
      <w:proofErr w:type="spellStart"/>
      <w:r>
        <w:t>Boğaziçi</w:t>
      </w:r>
      <w:proofErr w:type="spellEnd"/>
      <w:r>
        <w:t xml:space="preserve"> University</w:t>
      </w:r>
    </w:p>
    <w:p w14:paraId="5D02CB19" w14:textId="2E1B54BB" w:rsidR="00717F76" w:rsidRDefault="00717F76" w:rsidP="00717F76">
      <w:r w:rsidRPr="008546B3">
        <w:rPr>
          <w:b/>
          <w:bCs/>
        </w:rPr>
        <w:t>Scholarship:</w:t>
      </w:r>
      <w:r>
        <w:t xml:space="preserve"> TÜBİTAK 2232A funded Full-time Master’s Scholarship (19,000 TL), Full time PhD Scholarship (27</w:t>
      </w:r>
      <w:r w:rsidR="00562443">
        <w:t>,</w:t>
      </w:r>
      <w:r>
        <w:t>500 TL)</w:t>
      </w:r>
    </w:p>
    <w:p w14:paraId="4F367059" w14:textId="77777777" w:rsidR="00717F76" w:rsidRPr="008546B3" w:rsidRDefault="00717F76" w:rsidP="00717F76">
      <w:pPr>
        <w:rPr>
          <w:b/>
          <w:bCs/>
        </w:rPr>
      </w:pPr>
      <w:r w:rsidRPr="008546B3">
        <w:rPr>
          <w:b/>
          <w:bCs/>
        </w:rPr>
        <w:t>Project Description:</w:t>
      </w:r>
    </w:p>
    <w:p w14:paraId="7680E03E" w14:textId="294146B6" w:rsidR="00717F76" w:rsidRDefault="00717F76" w:rsidP="00717F76">
      <w:r>
        <w:t>We are looking for a motivated master’s</w:t>
      </w:r>
      <w:r w:rsidR="00BC1DD5">
        <w:t xml:space="preserve"> or PhD</w:t>
      </w:r>
      <w:r>
        <w:t xml:space="preserve"> student to work on the fabrication of super high-density polymer electrode array sensors using cleanroom and laser-based techniques. The candidate is expected to have knowledge in micro/nanoelectronics, semiconductor manufacturing processes, and precision fabrication techniques.</w:t>
      </w:r>
    </w:p>
    <w:p w14:paraId="4927A987" w14:textId="77777777" w:rsidR="00717F76" w:rsidRPr="008546B3" w:rsidRDefault="00717F76" w:rsidP="00717F76">
      <w:pPr>
        <w:rPr>
          <w:b/>
          <w:bCs/>
        </w:rPr>
      </w:pPr>
      <w:r w:rsidRPr="008546B3">
        <w:rPr>
          <w:b/>
          <w:bCs/>
        </w:rPr>
        <w:t>Qualifications:</w:t>
      </w:r>
    </w:p>
    <w:p w14:paraId="119F7564" w14:textId="77777777" w:rsidR="00717F76" w:rsidRDefault="00717F76" w:rsidP="00717F76">
      <w:r>
        <w:rPr>
          <w:rFonts w:ascii="Segoe UI Emoji" w:hAnsi="Segoe UI Emoji" w:cs="Segoe UI Emoji"/>
        </w:rPr>
        <w:t>✅</w:t>
      </w:r>
      <w:r>
        <w:t xml:space="preserve"> Knowledge of micro/nano fabrication processes and cleanroom techniques</w:t>
      </w:r>
    </w:p>
    <w:p w14:paraId="6A2447E1" w14:textId="77777777" w:rsidR="00717F76" w:rsidRDefault="00717F76" w:rsidP="00717F76">
      <w:r>
        <w:rPr>
          <w:rFonts w:ascii="Segoe UI Emoji" w:hAnsi="Segoe UI Emoji" w:cs="Segoe UI Emoji"/>
        </w:rPr>
        <w:t>✅</w:t>
      </w:r>
      <w:r>
        <w:t xml:space="preserve"> Interest in polymer-based electrode arrays and biosensors</w:t>
      </w:r>
    </w:p>
    <w:p w14:paraId="0CE660DA" w14:textId="77777777" w:rsidR="00717F76" w:rsidRDefault="00717F76" w:rsidP="00717F76">
      <w:r>
        <w:rPr>
          <w:rFonts w:ascii="Segoe UI Emoji" w:hAnsi="Segoe UI Emoji" w:cs="Segoe UI Emoji"/>
        </w:rPr>
        <w:t>✅</w:t>
      </w:r>
      <w:r>
        <w:t xml:space="preserve"> Strong motivation for experimental work, attention to detail, and ability to work in a team</w:t>
      </w:r>
    </w:p>
    <w:p w14:paraId="7D1E4410" w14:textId="77777777" w:rsidR="00717F76" w:rsidRDefault="00717F76" w:rsidP="00717F76">
      <w:r>
        <w:rPr>
          <w:rFonts w:ascii="Segoe UI Emoji" w:hAnsi="Segoe UI Emoji" w:cs="Segoe UI Emoji"/>
        </w:rPr>
        <w:t>✅</w:t>
      </w:r>
      <w:r>
        <w:t xml:space="preserve"> Currently enrolled or planning to enroll in a relevant master’s or PhD program at </w:t>
      </w:r>
      <w:proofErr w:type="spellStart"/>
      <w:r>
        <w:t>Boğaziçi</w:t>
      </w:r>
      <w:proofErr w:type="spellEnd"/>
      <w:r>
        <w:t xml:space="preserve"> University</w:t>
      </w:r>
    </w:p>
    <w:p w14:paraId="0D2614D9" w14:textId="77777777" w:rsidR="00717F76" w:rsidRPr="008546B3" w:rsidRDefault="00717F76" w:rsidP="00717F76">
      <w:pPr>
        <w:rPr>
          <w:b/>
          <w:bCs/>
        </w:rPr>
      </w:pPr>
      <w:r w:rsidRPr="008546B3">
        <w:rPr>
          <w:b/>
          <w:bCs/>
        </w:rPr>
        <w:t>Application:</w:t>
      </w:r>
    </w:p>
    <w:p w14:paraId="08FA8634" w14:textId="77777777" w:rsidR="00717F76" w:rsidRDefault="00717F76" w:rsidP="00717F76">
      <w:r>
        <w:t>Interested candidates should send their CV and a short motivation letter to btahirbegi@gmail.com.</w:t>
      </w:r>
    </w:p>
    <w:p w14:paraId="0DFB234E" w14:textId="1F670877" w:rsidR="00717F76" w:rsidRDefault="00717F76" w:rsidP="00717F76">
      <w:r>
        <w:rPr>
          <w:rFonts w:ascii="Segoe UI Emoji" w:hAnsi="Segoe UI Emoji" w:cs="Segoe UI Emoji"/>
        </w:rPr>
        <w:t>📅</w:t>
      </w:r>
      <w:r>
        <w:t xml:space="preserve"> </w:t>
      </w:r>
      <w:r w:rsidRPr="008546B3">
        <w:rPr>
          <w:b/>
          <w:bCs/>
        </w:rPr>
        <w:t>Application Deadline:</w:t>
      </w:r>
      <w:r>
        <w:t xml:space="preserve"> </w:t>
      </w:r>
      <w:r w:rsidR="00F07F09" w:rsidRPr="00F07F09">
        <w:t>09 January 2025</w:t>
      </w:r>
    </w:p>
    <w:p w14:paraId="76861377" w14:textId="4CCE67E5" w:rsidR="00717F76" w:rsidRDefault="00717F76" w:rsidP="00717F76">
      <w:r>
        <w:rPr>
          <w:rFonts w:ascii="Segoe UI Emoji" w:hAnsi="Segoe UI Emoji" w:cs="Segoe UI Emoji"/>
        </w:rPr>
        <w:t>📩</w:t>
      </w:r>
      <w:r>
        <w:t xml:space="preserve"> </w:t>
      </w:r>
      <w:r w:rsidRPr="008546B3">
        <w:rPr>
          <w:b/>
          <w:bCs/>
        </w:rPr>
        <w:t>For inquiries, contact:</w:t>
      </w:r>
      <w:r>
        <w:t xml:space="preserve"> Dr. Bogachan Tahirbegi</w:t>
      </w:r>
      <w:r w:rsidR="00F07F09">
        <w:t xml:space="preserve"> - </w:t>
      </w:r>
      <w:r w:rsidR="00F07F09" w:rsidRPr="00F07F09">
        <w:t>bogachan.tahirbegi@bogazici.edu.tr</w:t>
      </w:r>
    </w:p>
    <w:p w14:paraId="2C48C01C" w14:textId="126A5B08" w:rsidR="00F07F09" w:rsidRPr="00F07F09" w:rsidRDefault="00F07F09" w:rsidP="00F07F09">
      <w:pPr>
        <w:rPr>
          <w:b/>
          <w:bCs/>
        </w:rPr>
      </w:pPr>
      <w:r w:rsidRPr="00F07F09">
        <w:rPr>
          <w:b/>
          <w:bCs/>
        </w:rPr>
        <w:t xml:space="preserve">Applicants must be accepted into the </w:t>
      </w:r>
      <w:r w:rsidR="00BC1DD5">
        <w:rPr>
          <w:b/>
          <w:bCs/>
        </w:rPr>
        <w:t xml:space="preserve">Master/ </w:t>
      </w:r>
      <w:r w:rsidRPr="00F07F09">
        <w:rPr>
          <w:b/>
          <w:bCs/>
        </w:rPr>
        <w:t xml:space="preserve">PhD program of the </w:t>
      </w:r>
      <w:proofErr w:type="spellStart"/>
      <w:r w:rsidRPr="00F07F09">
        <w:rPr>
          <w:b/>
          <w:bCs/>
        </w:rPr>
        <w:t>Boğaziçi</w:t>
      </w:r>
      <w:proofErr w:type="spellEnd"/>
      <w:r w:rsidRPr="00F07F09">
        <w:rPr>
          <w:b/>
          <w:bCs/>
        </w:rPr>
        <w:t xml:space="preserve"> University Institute of Biomedical Engineering to be eligible for this position.</w:t>
      </w:r>
    </w:p>
    <w:p w14:paraId="7DFEB621" w14:textId="77777777" w:rsidR="00F07F09" w:rsidRPr="00F07F09" w:rsidRDefault="00F07F09" w:rsidP="00F07F09">
      <w:pPr>
        <w:rPr>
          <w:b/>
          <w:bCs/>
        </w:rPr>
      </w:pPr>
      <w:r w:rsidRPr="00F07F09">
        <w:rPr>
          <w:b/>
          <w:bCs/>
        </w:rPr>
        <w:t>Graduate program details and application information:</w:t>
      </w:r>
    </w:p>
    <w:p w14:paraId="2F9E0687" w14:textId="77777777" w:rsidR="00F07F09" w:rsidRPr="00F07F09" w:rsidRDefault="00F07F09" w:rsidP="00F07F09">
      <w:pPr>
        <w:rPr>
          <w:b/>
          <w:bCs/>
        </w:rPr>
      </w:pPr>
      <w:r w:rsidRPr="00F07F09">
        <w:rPr>
          <w:b/>
          <w:bCs/>
        </w:rPr>
        <w:t>https://bme.bogazici.edu.tr/node/2320</w:t>
      </w:r>
    </w:p>
    <w:p w14:paraId="3B0CB1B2" w14:textId="71D8F43C" w:rsidR="00717F76" w:rsidRDefault="00F07F09" w:rsidP="00217600">
      <w:r w:rsidRPr="00F07F09">
        <w:rPr>
          <w:b/>
          <w:bCs/>
        </w:rPr>
        <w:t>Graduate program application deadline: 09 January 2025</w:t>
      </w:r>
    </w:p>
    <w:sectPr w:rsidR="00717F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479"/>
    <w:rsid w:val="000E5B78"/>
    <w:rsid w:val="00120368"/>
    <w:rsid w:val="001A71D5"/>
    <w:rsid w:val="00217600"/>
    <w:rsid w:val="00331479"/>
    <w:rsid w:val="00344C11"/>
    <w:rsid w:val="00401E30"/>
    <w:rsid w:val="00414354"/>
    <w:rsid w:val="00562443"/>
    <w:rsid w:val="00575471"/>
    <w:rsid w:val="005C448E"/>
    <w:rsid w:val="007170AD"/>
    <w:rsid w:val="00717F76"/>
    <w:rsid w:val="00875CAB"/>
    <w:rsid w:val="00934A59"/>
    <w:rsid w:val="00A179E1"/>
    <w:rsid w:val="00AD55F9"/>
    <w:rsid w:val="00B2000F"/>
    <w:rsid w:val="00B8305D"/>
    <w:rsid w:val="00BC1DD5"/>
    <w:rsid w:val="00C92F77"/>
    <w:rsid w:val="00E20DB2"/>
    <w:rsid w:val="00F02906"/>
    <w:rsid w:val="00F0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6790F9"/>
  <w15:chartTrackingRefBased/>
  <w15:docId w15:val="{F455AC50-B96E-41BA-B80F-5E27B69A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31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31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314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31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314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31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31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31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31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31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314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314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3147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3147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3147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3147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3147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3147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31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31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31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31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31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3147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3147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3147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31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3147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31479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717F76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07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5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Bogachan Tahirbegi</dc:creator>
  <cp:keywords/>
  <dc:description/>
  <cp:lastModifiedBy>Şeyma Soykan</cp:lastModifiedBy>
  <cp:revision>3</cp:revision>
  <dcterms:created xsi:type="dcterms:W3CDTF">2025-12-26T12:31:00Z</dcterms:created>
  <dcterms:modified xsi:type="dcterms:W3CDTF">2025-12-29T08:23:00Z</dcterms:modified>
</cp:coreProperties>
</file>