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F59" w:rsidRPr="00B115B6" w:rsidRDefault="0078192E">
      <w:pPr>
        <w:pStyle w:val="GvdeMetni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01440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ge">
                  <wp:posOffset>899795</wp:posOffset>
                </wp:positionV>
                <wp:extent cx="9956800" cy="180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680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6800" h="180975">
                              <a:moveTo>
                                <a:pt x="9956800" y="0"/>
                              </a:move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lnTo>
                                <a:pt x="9956800" y="180975"/>
                              </a:lnTo>
                              <a:lnTo>
                                <a:pt x="9956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67A2F" id="Graphic 1" o:spid="_x0000_s1026" style="position:absolute;margin-left:57.4pt;margin-top:70.85pt;width:784pt;height:14.25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568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" path="m9956800,l,,,180975r9956800,l9956800,x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44536A"/>
        </w:rPr>
        <w:t xml:space="preserve">EK </w:t>
      </w:r>
      <w:r>
        <w:rPr>
          <w:color w:val="44536A"/>
          <w:spacing w:val="-10"/>
        </w:rPr>
        <w:t>1</w:t>
      </w:r>
    </w:p>
    <w:tbl>
      <w:tblPr>
        <w:tblStyle w:val="TableNormal"/>
        <w:tblW w:w="0" w:type="auto"/>
        <w:tblInd w:w="31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410"/>
        <w:gridCol w:w="617"/>
        <w:gridCol w:w="1067"/>
        <w:gridCol w:w="533"/>
        <w:gridCol w:w="517"/>
        <w:gridCol w:w="633"/>
        <w:gridCol w:w="633"/>
        <w:gridCol w:w="633"/>
        <w:gridCol w:w="633"/>
        <w:gridCol w:w="633"/>
        <w:gridCol w:w="736"/>
        <w:gridCol w:w="585"/>
        <w:gridCol w:w="605"/>
        <w:gridCol w:w="605"/>
        <w:gridCol w:w="605"/>
        <w:gridCol w:w="697"/>
        <w:gridCol w:w="1059"/>
        <w:gridCol w:w="792"/>
        <w:gridCol w:w="867"/>
        <w:gridCol w:w="1374"/>
      </w:tblGrid>
      <w:tr w:rsidR="00F96F59" w:rsidRPr="00B115B6" w:rsidTr="00B115B6">
        <w:trPr>
          <w:trHeight w:val="305"/>
        </w:trPr>
        <w:tc>
          <w:tcPr>
            <w:tcW w:w="14544" w:type="dxa"/>
            <w:gridSpan w:val="21"/>
            <w:tcBorders>
              <w:top w:val="nil"/>
              <w:bottom w:val="single" w:sz="2" w:space="0" w:color="000000"/>
            </w:tcBorders>
            <w:shd w:val="clear" w:color="auto" w:fill="17365D" w:themeFill="text2" w:themeFillShade="BF"/>
          </w:tcPr>
          <w:p w:rsidR="00F96F59" w:rsidRPr="00B115B6" w:rsidRDefault="00B115B6" w:rsidP="00B115B6">
            <w:pPr>
              <w:pStyle w:val="TableParagraph"/>
              <w:tabs>
                <w:tab w:val="center" w:pos="7284"/>
                <w:tab w:val="left" w:pos="12876"/>
              </w:tabs>
              <w:spacing w:before="50"/>
              <w:ind w:left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75"/>
              </w:rPr>
              <w:tab/>
            </w:r>
            <w:r w:rsidR="00492FB7" w:rsidRPr="00B115B6">
              <w:rPr>
                <w:rFonts w:ascii="Times New Roman" w:hAnsi="Times New Roman" w:cs="Times New Roman"/>
                <w:b/>
                <w:w w:val="75"/>
              </w:rPr>
              <w:t>BOĞAZİÇİ ÜNİVERSİTESİ</w:t>
            </w:r>
            <w:r w:rsidR="0078192E" w:rsidRPr="00B115B6">
              <w:rPr>
                <w:rFonts w:ascii="Times New Roman" w:hAnsi="Times New Roman" w:cs="Times New Roman"/>
                <w:b/>
              </w:rPr>
              <w:t xml:space="preserve"> </w:t>
            </w:r>
            <w:r w:rsidR="0078192E" w:rsidRPr="00B115B6">
              <w:rPr>
                <w:rFonts w:ascii="Times New Roman" w:hAnsi="Times New Roman" w:cs="Times New Roman"/>
                <w:b/>
                <w:w w:val="75"/>
              </w:rPr>
              <w:t>RİSK</w:t>
            </w:r>
            <w:r w:rsidR="0078192E" w:rsidRPr="00B115B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78192E" w:rsidRPr="00B115B6">
              <w:rPr>
                <w:rFonts w:ascii="Times New Roman" w:hAnsi="Times New Roman" w:cs="Times New Roman"/>
                <w:b/>
                <w:w w:val="75"/>
              </w:rPr>
              <w:t>KONTROL</w:t>
            </w:r>
            <w:r w:rsidR="0078192E" w:rsidRPr="00B115B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78192E" w:rsidRPr="00B115B6">
              <w:rPr>
                <w:rFonts w:ascii="Times New Roman" w:hAnsi="Times New Roman" w:cs="Times New Roman"/>
                <w:b/>
                <w:w w:val="75"/>
              </w:rPr>
              <w:t>EYLEM</w:t>
            </w:r>
            <w:r w:rsidR="0078192E" w:rsidRPr="00B115B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="0078192E" w:rsidRPr="00B115B6">
              <w:rPr>
                <w:rFonts w:ascii="Times New Roman" w:hAnsi="Times New Roman" w:cs="Times New Roman"/>
                <w:b/>
                <w:spacing w:val="-4"/>
                <w:w w:val="75"/>
              </w:rPr>
              <w:t>PLANI</w:t>
            </w:r>
            <w:r>
              <w:rPr>
                <w:rFonts w:ascii="Times New Roman" w:hAnsi="Times New Roman" w:cs="Times New Roman"/>
                <w:b/>
                <w:spacing w:val="-4"/>
                <w:w w:val="75"/>
              </w:rPr>
              <w:tab/>
            </w:r>
          </w:p>
        </w:tc>
      </w:tr>
      <w:tr w:rsidR="00F96F59" w:rsidRPr="00B115B6">
        <w:trPr>
          <w:trHeight w:val="326"/>
        </w:trPr>
        <w:tc>
          <w:tcPr>
            <w:tcW w:w="14544" w:type="dxa"/>
            <w:gridSpan w:val="21"/>
            <w:tcBorders>
              <w:top w:val="single" w:sz="2" w:space="0" w:color="000000"/>
              <w:bottom w:val="single" w:sz="6" w:space="0" w:color="000000"/>
            </w:tcBorders>
            <w:shd w:val="clear" w:color="auto" w:fill="F1F1F1"/>
          </w:tcPr>
          <w:p w:rsidR="00F96F59" w:rsidRPr="00B115B6" w:rsidRDefault="0078192E">
            <w:pPr>
              <w:pStyle w:val="TableParagraph"/>
              <w:spacing w:before="98"/>
              <w:ind w:left="2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w w:val="75"/>
                <w:sz w:val="12"/>
                <w:szCs w:val="12"/>
              </w:rPr>
              <w:t>BİRİM</w:t>
            </w:r>
            <w:r w:rsidRPr="00B115B6">
              <w:rPr>
                <w:rFonts w:ascii="Times New Roman" w:hAnsi="Times New Roman" w:cs="Times New Roman"/>
                <w:b/>
                <w:spacing w:val="2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4"/>
                <w:w w:val="90"/>
                <w:sz w:val="12"/>
                <w:szCs w:val="12"/>
              </w:rPr>
              <w:t>ADI:</w:t>
            </w:r>
          </w:p>
        </w:tc>
      </w:tr>
      <w:tr w:rsidR="00F96F59" w:rsidRPr="00B115B6">
        <w:trPr>
          <w:trHeight w:val="287"/>
        </w:trPr>
        <w:tc>
          <w:tcPr>
            <w:tcW w:w="310" w:type="dxa"/>
            <w:vMerge w:val="restart"/>
            <w:tcBorders>
              <w:top w:val="single" w:sz="6" w:space="0" w:color="000000"/>
              <w:left w:val="single" w:sz="8" w:space="0" w:color="7E7E7E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pStyle w:val="TableParagraph"/>
              <w:spacing w:before="67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96F59" w:rsidRPr="00B115B6" w:rsidRDefault="0078192E">
            <w:pPr>
              <w:pStyle w:val="TableParagraph"/>
              <w:spacing w:line="266" w:lineRule="auto"/>
              <w:ind w:left="70" w:right="33" w:hanging="3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4"/>
                <w:w w:val="80"/>
                <w:sz w:val="12"/>
                <w:szCs w:val="12"/>
              </w:rPr>
              <w:t>SIRA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5"/>
                <w:w w:val="85"/>
                <w:sz w:val="12"/>
                <w:szCs w:val="12"/>
              </w:rPr>
              <w:t>NO:</w:t>
            </w:r>
          </w:p>
        </w:tc>
        <w:tc>
          <w:tcPr>
            <w:tcW w:w="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pStyle w:val="TableParagraph"/>
              <w:spacing w:before="67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96F59" w:rsidRPr="00B115B6" w:rsidRDefault="0078192E">
            <w:pPr>
              <w:pStyle w:val="TableParagraph"/>
              <w:spacing w:line="266" w:lineRule="auto"/>
              <w:ind w:left="68" w:right="37" w:hanging="2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4"/>
                <w:w w:val="80"/>
                <w:sz w:val="12"/>
                <w:szCs w:val="12"/>
              </w:rPr>
              <w:t>SÜREÇ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4"/>
                <w:w w:val="80"/>
                <w:sz w:val="12"/>
                <w:szCs w:val="12"/>
              </w:rPr>
              <w:t>KODU</w:t>
            </w: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pStyle w:val="TableParagraph"/>
              <w:spacing w:before="144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96F59" w:rsidRPr="00B115B6" w:rsidRDefault="0078192E">
            <w:pPr>
              <w:pStyle w:val="TableParagraph"/>
              <w:ind w:left="56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w w:val="75"/>
                <w:sz w:val="12"/>
                <w:szCs w:val="12"/>
              </w:rPr>
              <w:t>SÜREÇ</w:t>
            </w:r>
            <w:r w:rsidRPr="00B115B6"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5"/>
                <w:w w:val="90"/>
                <w:sz w:val="12"/>
                <w:szCs w:val="12"/>
              </w:rPr>
              <w:t>ADI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pStyle w:val="TableParagraph"/>
              <w:spacing w:before="67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96F59" w:rsidRPr="00B115B6" w:rsidRDefault="0078192E">
            <w:pPr>
              <w:pStyle w:val="TableParagraph"/>
              <w:spacing w:line="266" w:lineRule="auto"/>
              <w:ind w:left="327" w:right="164" w:hanging="16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TESBİT</w:t>
            </w:r>
            <w:r w:rsidRPr="00B115B6">
              <w:rPr>
                <w:rFonts w:ascii="Times New Roman" w:hAnsi="Times New Roman" w:cs="Times New Roman"/>
                <w:b/>
                <w:spacing w:val="-5"/>
                <w:w w:val="8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EDİLEN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RİSKLER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137" w:line="268" w:lineRule="auto"/>
              <w:ind w:left="33" w:right="33" w:hanging="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4"/>
                <w:w w:val="90"/>
                <w:sz w:val="12"/>
                <w:szCs w:val="12"/>
              </w:rPr>
              <w:t>RİSK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PUANI</w:t>
            </w:r>
            <w:r w:rsidRPr="00B115B6">
              <w:rPr>
                <w:rFonts w:ascii="Times New Roman" w:hAnsi="Times New Roman" w:cs="Times New Roman"/>
                <w:b/>
                <w:spacing w:val="-1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VE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RENGİ</w:t>
            </w:r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9" w:line="266" w:lineRule="auto"/>
              <w:ind w:left="134" w:right="106" w:firstLine="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4"/>
                <w:w w:val="90"/>
                <w:sz w:val="12"/>
                <w:szCs w:val="12"/>
              </w:rPr>
              <w:t>RİSK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5"/>
                <w:w w:val="80"/>
                <w:sz w:val="12"/>
                <w:szCs w:val="12"/>
              </w:rPr>
              <w:t>TÜRÜ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80"/>
              <w:ind w:left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NEDENLER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80"/>
              <w:ind w:left="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4"/>
                <w:w w:val="85"/>
                <w:sz w:val="12"/>
                <w:szCs w:val="12"/>
              </w:rPr>
              <w:t>SONUÇLAR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137" w:line="268" w:lineRule="auto"/>
              <w:ind w:left="92" w:right="60" w:hanging="1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DOĞAL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4"/>
                <w:w w:val="90"/>
                <w:sz w:val="12"/>
                <w:szCs w:val="12"/>
              </w:rPr>
              <w:t>RİSK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OLASILIK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9" w:line="266" w:lineRule="auto"/>
              <w:ind w:left="80" w:right="40" w:firstLine="5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DOĞAL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RİSK</w:t>
            </w:r>
            <w:r w:rsidRPr="00B115B6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ETKİ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9" w:line="266" w:lineRule="auto"/>
              <w:ind w:left="49" w:right="9" w:firstLine="9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DOĞAL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RİSK</w:t>
            </w:r>
            <w:r w:rsidRPr="00B115B6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PUANI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60" w:line="268" w:lineRule="auto"/>
              <w:ind w:left="37" w:right="4" w:hanging="2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İLAVE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KONTROLLER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(ÖNGÖRÜLEN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EYLEMLER)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137" w:line="268" w:lineRule="auto"/>
              <w:ind w:left="70" w:right="33" w:hanging="2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KALINTI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4"/>
                <w:w w:val="90"/>
                <w:sz w:val="12"/>
                <w:szCs w:val="12"/>
              </w:rPr>
              <w:t>RİSK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OLASILIK</w:t>
            </w:r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pStyle w:val="TableParagraph"/>
              <w:spacing w:before="67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96F59" w:rsidRPr="00B115B6" w:rsidRDefault="0078192E">
            <w:pPr>
              <w:pStyle w:val="TableParagraph"/>
              <w:spacing w:line="266" w:lineRule="auto"/>
              <w:ind w:left="71" w:right="26" w:firstLine="31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4"/>
                <w:w w:val="90"/>
                <w:sz w:val="12"/>
                <w:szCs w:val="12"/>
              </w:rPr>
              <w:t>KALINTI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w w:val="75"/>
                <w:sz w:val="12"/>
                <w:szCs w:val="12"/>
              </w:rPr>
              <w:t>RİSK</w:t>
            </w:r>
            <w:r w:rsidRPr="00B115B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7"/>
                <w:w w:val="85"/>
                <w:sz w:val="12"/>
                <w:szCs w:val="12"/>
              </w:rPr>
              <w:t>ETKİ</w:t>
            </w:r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pStyle w:val="TableParagraph"/>
              <w:spacing w:before="67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96F59" w:rsidRPr="00B115B6" w:rsidRDefault="0078192E">
            <w:pPr>
              <w:pStyle w:val="TableParagraph"/>
              <w:spacing w:line="266" w:lineRule="auto"/>
              <w:ind w:left="39" w:right="-9" w:firstLine="6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KALINTI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RİSK</w:t>
            </w:r>
            <w:r w:rsidRPr="00B115B6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PUANI</w:t>
            </w:r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137" w:line="268" w:lineRule="auto"/>
              <w:ind w:left="28" w:right="12" w:firstLine="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KALINTI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RİSK</w:t>
            </w:r>
            <w:r w:rsidRPr="00B115B6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ÖNEM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DERECESİ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pStyle w:val="TableParagraph"/>
              <w:spacing w:before="67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96F59" w:rsidRPr="00B115B6" w:rsidRDefault="0078192E">
            <w:pPr>
              <w:pStyle w:val="TableParagraph"/>
              <w:spacing w:line="266" w:lineRule="auto"/>
              <w:ind w:left="188" w:right="21" w:hanging="14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80"/>
                <w:sz w:val="12"/>
                <w:szCs w:val="12"/>
              </w:rPr>
              <w:t>ÖNGÖRÜLEN</w:t>
            </w:r>
            <w:r w:rsidRPr="00B115B6">
              <w:rPr>
                <w:rFonts w:ascii="Times New Roman" w:hAnsi="Times New Roman" w:cs="Times New Roman"/>
                <w:b/>
                <w:spacing w:val="4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EYLEM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pStyle w:val="TableParagraph"/>
              <w:spacing w:before="144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96F59" w:rsidRPr="00B115B6" w:rsidRDefault="0078192E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85"/>
                <w:sz w:val="12"/>
                <w:szCs w:val="12"/>
              </w:rPr>
              <w:t>GERÇEKLEŞTİREN</w:t>
            </w:r>
          </w:p>
        </w:tc>
        <w:tc>
          <w:tcPr>
            <w:tcW w:w="16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80"/>
              <w:ind w:left="29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2"/>
                <w:w w:val="75"/>
                <w:sz w:val="12"/>
                <w:szCs w:val="12"/>
              </w:rPr>
              <w:t>TAMAMLANMA</w:t>
            </w:r>
            <w:r w:rsidRPr="00B115B6">
              <w:rPr>
                <w:rFonts w:ascii="Times New Roman" w:hAnsi="Times New Roman" w:cs="Times New Roman"/>
                <w:b/>
                <w:spacing w:val="1"/>
                <w:w w:val="90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TARİHİ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7E7E7E"/>
            </w:tcBorders>
            <w:shd w:val="clear" w:color="auto" w:fill="BEBEBE"/>
          </w:tcPr>
          <w:p w:rsidR="00F96F59" w:rsidRPr="00B115B6" w:rsidRDefault="00F96F59">
            <w:pPr>
              <w:pStyle w:val="TableParagraph"/>
              <w:spacing w:before="144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F96F59" w:rsidRPr="00B115B6" w:rsidRDefault="0078192E">
            <w:pPr>
              <w:pStyle w:val="TableParagraph"/>
              <w:ind w:left="79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w w:val="75"/>
                <w:sz w:val="12"/>
                <w:szCs w:val="12"/>
              </w:rPr>
              <w:t>DURUMU</w:t>
            </w:r>
            <w:r w:rsidRPr="00B115B6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w w:val="75"/>
                <w:sz w:val="12"/>
                <w:szCs w:val="12"/>
              </w:rPr>
              <w:t>/</w:t>
            </w:r>
            <w:r w:rsidRPr="00B115B6">
              <w:rPr>
                <w:rFonts w:ascii="Times New Roman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r w:rsidRPr="00B115B6">
              <w:rPr>
                <w:rFonts w:ascii="Times New Roman" w:hAnsi="Times New Roman" w:cs="Times New Roman"/>
                <w:b/>
                <w:spacing w:val="-2"/>
                <w:w w:val="75"/>
                <w:sz w:val="12"/>
                <w:szCs w:val="12"/>
              </w:rPr>
              <w:t>AÇIKLAMALAR</w:t>
            </w:r>
          </w:p>
        </w:tc>
      </w:tr>
      <w:tr w:rsidR="00F96F59" w:rsidRPr="00B115B6">
        <w:trPr>
          <w:trHeight w:val="405"/>
        </w:trPr>
        <w:tc>
          <w:tcPr>
            <w:tcW w:w="310" w:type="dxa"/>
            <w:vMerge/>
            <w:tcBorders>
              <w:top w:val="nil"/>
              <w:left w:val="single" w:sz="8" w:space="0" w:color="7E7E7E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142"/>
              <w:ind w:left="172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BAŞLAMA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F96F59" w:rsidRPr="00B115B6" w:rsidRDefault="0078192E">
            <w:pPr>
              <w:pStyle w:val="TableParagraph"/>
              <w:spacing w:before="142"/>
              <w:ind w:left="325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2"/>
                <w:w w:val="90"/>
                <w:sz w:val="12"/>
                <w:szCs w:val="12"/>
              </w:rPr>
              <w:t>BİTİŞ</w:t>
            </w: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7E7E7E"/>
            </w:tcBorders>
            <w:shd w:val="clear" w:color="auto" w:fill="BEBEBE"/>
          </w:tcPr>
          <w:p w:rsidR="00F96F59" w:rsidRPr="00B115B6" w:rsidRDefault="00F96F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361"/>
        </w:trPr>
        <w:tc>
          <w:tcPr>
            <w:tcW w:w="310" w:type="dxa"/>
            <w:tcBorders>
              <w:top w:val="single" w:sz="6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116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10"/>
                <w:w w:val="90"/>
                <w:sz w:val="12"/>
                <w:szCs w:val="12"/>
              </w:rPr>
              <w:t>1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333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103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10"/>
                <w:w w:val="90"/>
                <w:sz w:val="12"/>
                <w:szCs w:val="12"/>
              </w:rPr>
              <w:t>2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302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88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10"/>
                <w:w w:val="9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300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88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10"/>
                <w:w w:val="90"/>
                <w:sz w:val="12"/>
                <w:szCs w:val="12"/>
              </w:rPr>
              <w:t>4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315"/>
        </w:trPr>
        <w:tc>
          <w:tcPr>
            <w:tcW w:w="310" w:type="dxa"/>
            <w:tcBorders>
              <w:top w:val="single" w:sz="4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90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10"/>
                <w:w w:val="90"/>
                <w:sz w:val="12"/>
                <w:szCs w:val="12"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266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67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10"/>
                <w:w w:val="90"/>
                <w:sz w:val="12"/>
                <w:szCs w:val="12"/>
              </w:rPr>
              <w:t>6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272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72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10"/>
                <w:w w:val="90"/>
                <w:sz w:val="12"/>
                <w:szCs w:val="12"/>
              </w:rPr>
              <w:t>7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313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93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10"/>
                <w:w w:val="90"/>
                <w:sz w:val="12"/>
                <w:szCs w:val="12"/>
              </w:rPr>
              <w:t>8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343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108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10"/>
                <w:w w:val="90"/>
                <w:sz w:val="12"/>
                <w:szCs w:val="12"/>
              </w:rPr>
              <w:t>9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328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98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5"/>
                <w:w w:val="90"/>
                <w:sz w:val="12"/>
                <w:szCs w:val="12"/>
              </w:rPr>
              <w:t>10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272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78192E">
            <w:pPr>
              <w:pStyle w:val="TableParagraph"/>
              <w:spacing w:before="73"/>
              <w:ind w:left="1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15B6">
              <w:rPr>
                <w:rFonts w:ascii="Times New Roman" w:hAnsi="Times New Roman" w:cs="Times New Roman"/>
                <w:b/>
                <w:spacing w:val="-5"/>
                <w:w w:val="90"/>
                <w:sz w:val="12"/>
                <w:szCs w:val="12"/>
              </w:rPr>
              <w:t>11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274"/>
        </w:trPr>
        <w:tc>
          <w:tcPr>
            <w:tcW w:w="310" w:type="dxa"/>
            <w:tcBorders>
              <w:top w:val="single" w:sz="2" w:space="0" w:color="000000"/>
              <w:left w:val="single" w:sz="8" w:space="0" w:color="7E7E7E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7E7E7E"/>
            </w:tcBorders>
          </w:tcPr>
          <w:p w:rsidR="00F96F59" w:rsidRPr="00B115B6" w:rsidRDefault="00F96F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96F59" w:rsidRPr="00B115B6">
        <w:trPr>
          <w:trHeight w:val="390"/>
        </w:trPr>
        <w:tc>
          <w:tcPr>
            <w:tcW w:w="7940" w:type="dxa"/>
            <w:gridSpan w:val="13"/>
            <w:tcBorders>
              <w:top w:val="single" w:sz="6" w:space="0" w:color="000000"/>
              <w:left w:val="single" w:sz="8" w:space="0" w:color="7E7E7E"/>
              <w:bottom w:val="single" w:sz="6" w:space="0" w:color="000000"/>
              <w:right w:val="single" w:sz="4" w:space="0" w:color="000000"/>
            </w:tcBorders>
            <w:shd w:val="clear" w:color="auto" w:fill="E3DFEB"/>
          </w:tcPr>
          <w:p w:rsidR="00F96F59" w:rsidRPr="00AB6042" w:rsidRDefault="0078192E">
            <w:pPr>
              <w:pStyle w:val="TableParagraph"/>
              <w:spacing w:line="189" w:lineRule="exact"/>
              <w:ind w:left="2" w:right="5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color w:val="FF0000"/>
                <w:spacing w:val="-2"/>
                <w:w w:val="90"/>
                <w:sz w:val="16"/>
                <w:szCs w:val="16"/>
              </w:rPr>
              <w:t>HAZIRLAYAN</w:t>
            </w:r>
          </w:p>
          <w:p w:rsidR="00F96F59" w:rsidRPr="00AB6042" w:rsidRDefault="0078192E">
            <w:pPr>
              <w:pStyle w:val="TableParagraph"/>
              <w:spacing w:before="20" w:line="161" w:lineRule="exact"/>
              <w:ind w:right="5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Tarih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3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/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Ad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/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Soyad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3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/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1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4"/>
                <w:w w:val="75"/>
                <w:sz w:val="16"/>
                <w:szCs w:val="16"/>
              </w:rPr>
              <w:t>imza</w:t>
            </w:r>
          </w:p>
        </w:tc>
        <w:tc>
          <w:tcPr>
            <w:tcW w:w="660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E3DFEB"/>
          </w:tcPr>
          <w:p w:rsidR="00F96F59" w:rsidRPr="00AB6042" w:rsidRDefault="0078192E">
            <w:pPr>
              <w:pStyle w:val="TableParagraph"/>
              <w:spacing w:before="7"/>
              <w:ind w:left="34" w:righ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ONAYLAYAN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11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(Birim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1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Risk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7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2"/>
                <w:w w:val="75"/>
                <w:sz w:val="16"/>
                <w:szCs w:val="16"/>
              </w:rPr>
              <w:t>koordinatörü)</w:t>
            </w:r>
          </w:p>
          <w:p w:rsidR="00F96F59" w:rsidRPr="00AB6042" w:rsidRDefault="0078192E">
            <w:pPr>
              <w:pStyle w:val="TableParagraph"/>
              <w:spacing w:before="21" w:line="158" w:lineRule="exact"/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Tarih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/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3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Ad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1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/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3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Soyad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w w:val="75"/>
                <w:sz w:val="16"/>
                <w:szCs w:val="16"/>
              </w:rPr>
              <w:t>/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3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color w:val="FF0000"/>
                <w:spacing w:val="-4"/>
                <w:w w:val="75"/>
                <w:sz w:val="16"/>
                <w:szCs w:val="16"/>
              </w:rPr>
              <w:t>imza</w:t>
            </w:r>
          </w:p>
        </w:tc>
      </w:tr>
      <w:tr w:rsidR="00F96F59" w:rsidRPr="00B115B6">
        <w:trPr>
          <w:trHeight w:val="208"/>
        </w:trPr>
        <w:tc>
          <w:tcPr>
            <w:tcW w:w="14544" w:type="dxa"/>
            <w:gridSpan w:val="21"/>
            <w:tcBorders>
              <w:top w:val="single" w:sz="6" w:space="0" w:color="000000"/>
              <w:left w:val="single" w:sz="8" w:space="0" w:color="7E7E7E"/>
              <w:bottom w:val="single" w:sz="2" w:space="0" w:color="000000"/>
              <w:right w:val="single" w:sz="12" w:space="0" w:color="7E7E7E"/>
            </w:tcBorders>
            <w:shd w:val="clear" w:color="auto" w:fill="BEBEBE"/>
          </w:tcPr>
          <w:p w:rsidR="00F96F59" w:rsidRPr="00AB6042" w:rsidRDefault="0078192E">
            <w:pPr>
              <w:pStyle w:val="TableParagraph"/>
              <w:spacing w:before="4" w:line="184" w:lineRule="exact"/>
              <w:ind w:left="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color w:val="FF0000"/>
                <w:spacing w:val="-2"/>
                <w:w w:val="90"/>
                <w:sz w:val="16"/>
                <w:szCs w:val="16"/>
              </w:rPr>
              <w:t>AÇIKLAMALAR</w:t>
            </w:r>
          </w:p>
        </w:tc>
      </w:tr>
      <w:tr w:rsidR="00F96F59" w:rsidRPr="00B115B6">
        <w:trPr>
          <w:trHeight w:val="231"/>
        </w:trPr>
        <w:tc>
          <w:tcPr>
            <w:tcW w:w="7355" w:type="dxa"/>
            <w:gridSpan w:val="12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78192E">
            <w:pPr>
              <w:pStyle w:val="TableParagraph"/>
              <w:spacing w:before="17" w:line="194" w:lineRule="exact"/>
              <w:ind w:left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w w:val="75"/>
                <w:sz w:val="16"/>
                <w:szCs w:val="16"/>
              </w:rPr>
              <w:t>BİRİM</w:t>
            </w:r>
            <w:r w:rsidRPr="00AB6042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w w:val="75"/>
                <w:sz w:val="16"/>
                <w:szCs w:val="16"/>
              </w:rPr>
              <w:t>ADI</w:t>
            </w:r>
            <w:bookmarkStart w:id="0" w:name="_GoBack"/>
            <w:bookmarkEnd w:id="0"/>
            <w:r w:rsidRPr="00AB6042">
              <w:rPr>
                <w:rFonts w:ascii="Times New Roman" w:hAnsi="Times New Roman" w:cs="Times New Roman"/>
                <w:b/>
                <w:spacing w:val="-10"/>
                <w:w w:val="75"/>
                <w:sz w:val="16"/>
                <w:szCs w:val="16"/>
              </w:rPr>
              <w:t>: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F96F5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  <w:shd w:val="clear" w:color="auto" w:fill="FCE9D9"/>
          </w:tcPr>
          <w:p w:rsidR="00F96F59" w:rsidRPr="00AB6042" w:rsidRDefault="0078192E">
            <w:pPr>
              <w:pStyle w:val="TableParagraph"/>
              <w:spacing w:before="17" w:line="194" w:lineRule="exact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Birim</w:t>
            </w:r>
            <w:r w:rsidRPr="00AB6042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Risk</w:t>
            </w:r>
            <w:r w:rsidRPr="00AB6042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Eylem</w:t>
            </w:r>
            <w:r w:rsidRPr="00AB6042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Planını</w:t>
            </w:r>
            <w:r w:rsidRPr="00AB604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hazırlayan</w:t>
            </w:r>
            <w:r w:rsidRPr="00AB6042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Genel</w:t>
            </w:r>
            <w:r w:rsidRPr="00AB604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Müdürlüğü/Başkanlığı/Daire</w:t>
            </w:r>
            <w:r w:rsidRPr="00AB6042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Başkanlığını</w:t>
            </w:r>
            <w:r w:rsidRPr="00AB604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ifade</w:t>
            </w:r>
            <w:r w:rsidRPr="00AB6042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4"/>
                <w:w w:val="75"/>
                <w:sz w:val="16"/>
                <w:szCs w:val="16"/>
              </w:rPr>
              <w:t>eder.</w:t>
            </w:r>
          </w:p>
        </w:tc>
      </w:tr>
      <w:tr w:rsidR="00F96F59" w:rsidRPr="00B115B6">
        <w:trPr>
          <w:trHeight w:val="231"/>
        </w:trPr>
        <w:tc>
          <w:tcPr>
            <w:tcW w:w="7355" w:type="dxa"/>
            <w:gridSpan w:val="12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78192E">
            <w:pPr>
              <w:pStyle w:val="TableParagraph"/>
              <w:spacing w:before="17" w:line="194" w:lineRule="exact"/>
              <w:ind w:left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w w:val="75"/>
                <w:sz w:val="16"/>
                <w:szCs w:val="16"/>
              </w:rPr>
              <w:t>SIRA</w:t>
            </w:r>
            <w:r w:rsidRPr="00AB6042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spacing w:val="-5"/>
                <w:w w:val="90"/>
                <w:sz w:val="16"/>
                <w:szCs w:val="16"/>
              </w:rPr>
              <w:t>NO: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F96F5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  <w:shd w:val="clear" w:color="auto" w:fill="FCE9D9"/>
          </w:tcPr>
          <w:p w:rsidR="00F96F59" w:rsidRPr="00AB6042" w:rsidRDefault="0078192E">
            <w:pPr>
              <w:pStyle w:val="TableParagraph"/>
              <w:spacing w:before="17" w:line="194" w:lineRule="exact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Risk</w:t>
            </w:r>
            <w:r w:rsidRPr="00AB6042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kaydındaki</w:t>
            </w:r>
            <w:r w:rsidRPr="00AB604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sıralamayı</w:t>
            </w:r>
            <w:r w:rsidRPr="00AB6042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75"/>
                <w:sz w:val="16"/>
                <w:szCs w:val="16"/>
              </w:rPr>
              <w:t>gösterir.</w:t>
            </w:r>
          </w:p>
        </w:tc>
      </w:tr>
      <w:tr w:rsidR="00F96F59" w:rsidRPr="00B115B6">
        <w:trPr>
          <w:trHeight w:val="231"/>
        </w:trPr>
        <w:tc>
          <w:tcPr>
            <w:tcW w:w="7355" w:type="dxa"/>
            <w:gridSpan w:val="12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78192E">
            <w:pPr>
              <w:pStyle w:val="TableParagraph"/>
              <w:spacing w:before="17" w:line="194" w:lineRule="exact"/>
              <w:ind w:left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w w:val="75"/>
                <w:sz w:val="16"/>
                <w:szCs w:val="16"/>
              </w:rPr>
              <w:t>TESPİT</w:t>
            </w:r>
            <w:r w:rsidRPr="00AB6042">
              <w:rPr>
                <w:rFonts w:ascii="Times New Roman" w:hAnsi="Times New Roman" w:cs="Times New Roman"/>
                <w:b/>
                <w:spacing w:val="1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w w:val="75"/>
                <w:sz w:val="16"/>
                <w:szCs w:val="16"/>
              </w:rPr>
              <w:t>EDİLEN</w:t>
            </w:r>
            <w:r w:rsidRPr="00AB6042">
              <w:rPr>
                <w:rFonts w:ascii="Times New Roman" w:hAnsi="Times New Roman" w:cs="Times New Roman"/>
                <w:b/>
                <w:spacing w:val="11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spacing w:val="-2"/>
                <w:w w:val="75"/>
                <w:sz w:val="16"/>
                <w:szCs w:val="16"/>
              </w:rPr>
              <w:t>RİSK: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F96F5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  <w:shd w:val="clear" w:color="auto" w:fill="FCE9D9"/>
          </w:tcPr>
          <w:p w:rsidR="00F96F59" w:rsidRPr="00AB6042" w:rsidRDefault="0078192E">
            <w:pPr>
              <w:pStyle w:val="TableParagraph"/>
              <w:spacing w:before="17" w:line="194" w:lineRule="exact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Süreç/faaliyetler</w:t>
            </w:r>
            <w:r w:rsidRPr="00AB6042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için</w:t>
            </w:r>
            <w:r w:rsidRPr="00AB6042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tespit</w:t>
            </w:r>
            <w:r w:rsidRPr="00AB6042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edilen</w:t>
            </w:r>
            <w:r w:rsidRPr="00AB6042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riskleri</w:t>
            </w:r>
            <w:r w:rsidRPr="00AB6042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ifade</w:t>
            </w:r>
            <w:r w:rsidRPr="00AB604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4"/>
                <w:w w:val="75"/>
                <w:sz w:val="16"/>
                <w:szCs w:val="16"/>
              </w:rPr>
              <w:t>eder.</w:t>
            </w:r>
          </w:p>
        </w:tc>
      </w:tr>
      <w:tr w:rsidR="00F96F59" w:rsidRPr="00B115B6">
        <w:trPr>
          <w:trHeight w:val="533"/>
        </w:trPr>
        <w:tc>
          <w:tcPr>
            <w:tcW w:w="7355" w:type="dxa"/>
            <w:gridSpan w:val="12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78192E">
            <w:pPr>
              <w:pStyle w:val="TableParagraph"/>
              <w:spacing w:before="171"/>
              <w:ind w:left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w w:val="75"/>
                <w:sz w:val="16"/>
                <w:szCs w:val="16"/>
              </w:rPr>
              <w:t>İLAVE</w:t>
            </w:r>
            <w:r w:rsidRPr="00AB6042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spacing w:val="-2"/>
                <w:w w:val="90"/>
                <w:sz w:val="16"/>
                <w:szCs w:val="16"/>
              </w:rPr>
              <w:t>KONTROLLER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F96F5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  <w:shd w:val="clear" w:color="auto" w:fill="FCE9D9"/>
          </w:tcPr>
          <w:p w:rsidR="00F96F59" w:rsidRPr="00AB6042" w:rsidRDefault="0078192E">
            <w:pPr>
              <w:pStyle w:val="TableParagraph"/>
              <w:spacing w:before="63" w:line="264" w:lineRule="auto"/>
              <w:ind w:left="33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Riskin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gerçekleşme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olasılığını ve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etkisini azaltmak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için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Mevcut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Kontrollerin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dışında uygulanacak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ilave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kontroller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bu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sütuna</w:t>
            </w:r>
            <w:r w:rsidRPr="00AB6042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90"/>
                <w:sz w:val="16"/>
                <w:szCs w:val="16"/>
              </w:rPr>
              <w:t>yazılır.</w:t>
            </w:r>
          </w:p>
        </w:tc>
      </w:tr>
      <w:tr w:rsidR="00F96F59" w:rsidRPr="00B115B6">
        <w:trPr>
          <w:trHeight w:val="272"/>
        </w:trPr>
        <w:tc>
          <w:tcPr>
            <w:tcW w:w="7355" w:type="dxa"/>
            <w:gridSpan w:val="12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78192E">
            <w:pPr>
              <w:pStyle w:val="TableParagraph"/>
              <w:spacing w:before="37"/>
              <w:ind w:left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spacing w:val="2"/>
                <w:w w:val="75"/>
                <w:sz w:val="16"/>
                <w:szCs w:val="16"/>
              </w:rPr>
              <w:t>ÖNGÖRÜLEN</w:t>
            </w:r>
            <w:r w:rsidRPr="00AB6042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spacing w:val="-2"/>
                <w:w w:val="90"/>
                <w:sz w:val="16"/>
                <w:szCs w:val="16"/>
              </w:rPr>
              <w:t>EYLEMLER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F96F5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  <w:shd w:val="clear" w:color="auto" w:fill="FCE9D9"/>
          </w:tcPr>
          <w:p w:rsidR="00F96F59" w:rsidRPr="00AB6042" w:rsidRDefault="0078192E">
            <w:pPr>
              <w:pStyle w:val="TableParagraph"/>
              <w:spacing w:before="37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Tespit</w:t>
            </w:r>
            <w:r w:rsidRPr="00AB6042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edilen</w:t>
            </w:r>
            <w:r w:rsidRPr="00AB6042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risklerin</w:t>
            </w:r>
            <w:r w:rsidRPr="00AB6042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iyileştirilmesi</w:t>
            </w:r>
            <w:r w:rsidRPr="00AB6042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için</w:t>
            </w:r>
            <w:r w:rsidRPr="00AB6042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uygulanacak</w:t>
            </w:r>
            <w:r w:rsidRPr="00AB6042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yöntemi/mekanizmaları/tedbirleri</w:t>
            </w:r>
            <w:r w:rsidRPr="00AB6042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ifade</w:t>
            </w:r>
            <w:r w:rsidRPr="00AB6042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4"/>
                <w:w w:val="75"/>
                <w:sz w:val="16"/>
                <w:szCs w:val="16"/>
              </w:rPr>
              <w:t>eder.</w:t>
            </w:r>
          </w:p>
        </w:tc>
      </w:tr>
      <w:tr w:rsidR="00F96F59" w:rsidRPr="00B115B6">
        <w:trPr>
          <w:trHeight w:val="544"/>
        </w:trPr>
        <w:tc>
          <w:tcPr>
            <w:tcW w:w="7355" w:type="dxa"/>
            <w:gridSpan w:val="12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78192E">
            <w:pPr>
              <w:pStyle w:val="TableParagraph"/>
              <w:spacing w:before="176"/>
              <w:ind w:left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spacing w:val="-2"/>
                <w:w w:val="90"/>
                <w:sz w:val="16"/>
                <w:szCs w:val="16"/>
              </w:rPr>
              <w:t>GERÇEKLEŞTİREN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F96F5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  <w:shd w:val="clear" w:color="auto" w:fill="FCE9D9"/>
          </w:tcPr>
          <w:p w:rsidR="00F96F59" w:rsidRPr="00AB6042" w:rsidRDefault="0078192E">
            <w:pPr>
              <w:pStyle w:val="TableParagraph"/>
              <w:spacing w:before="176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Öngörülen</w:t>
            </w:r>
            <w:r w:rsidRPr="00AB6042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eylemin</w:t>
            </w:r>
            <w:r w:rsidRPr="00AB6042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gerçekleştirilmesinden,</w:t>
            </w:r>
            <w:r w:rsidRPr="00AB6042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yönetilmesinden</w:t>
            </w:r>
            <w:r w:rsidRPr="00AB6042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ve</w:t>
            </w:r>
            <w:r w:rsidRPr="00AB6042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izlenmesinden</w:t>
            </w:r>
            <w:r w:rsidRPr="00AB6042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sorumlu</w:t>
            </w:r>
            <w:r w:rsidRPr="00AB6042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olan</w:t>
            </w:r>
            <w:r w:rsidRPr="00AB6042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75"/>
                <w:sz w:val="16"/>
                <w:szCs w:val="16"/>
              </w:rPr>
              <w:t>birim/makamd</w:t>
            </w:r>
            <w:r w:rsidR="00D972E7" w:rsidRPr="00AB6042">
              <w:rPr>
                <w:rFonts w:ascii="Times New Roman" w:hAnsi="Times New Roman" w:cs="Times New Roman"/>
                <w:spacing w:val="-2"/>
                <w:w w:val="75"/>
                <w:sz w:val="16"/>
                <w:szCs w:val="16"/>
              </w:rPr>
              <w:t>ı</w:t>
            </w:r>
            <w:r w:rsidRPr="00AB6042">
              <w:rPr>
                <w:rFonts w:ascii="Times New Roman" w:hAnsi="Times New Roman" w:cs="Times New Roman"/>
                <w:spacing w:val="-2"/>
                <w:w w:val="75"/>
                <w:sz w:val="16"/>
                <w:szCs w:val="16"/>
              </w:rPr>
              <w:t>r.</w:t>
            </w:r>
          </w:p>
        </w:tc>
      </w:tr>
      <w:tr w:rsidR="00F96F59" w:rsidRPr="00B115B6">
        <w:trPr>
          <w:trHeight w:val="318"/>
        </w:trPr>
        <w:tc>
          <w:tcPr>
            <w:tcW w:w="7355" w:type="dxa"/>
            <w:gridSpan w:val="12"/>
            <w:tcBorders>
              <w:top w:val="single" w:sz="2" w:space="0" w:color="000000"/>
              <w:left w:val="single" w:sz="8" w:space="0" w:color="7E7E7E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78192E">
            <w:pPr>
              <w:pStyle w:val="TableParagraph"/>
              <w:spacing w:before="63"/>
              <w:ind w:left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spacing w:val="2"/>
                <w:w w:val="75"/>
                <w:sz w:val="16"/>
                <w:szCs w:val="16"/>
              </w:rPr>
              <w:t>TAMAMLANMA</w:t>
            </w:r>
            <w:r w:rsidRPr="00AB6042">
              <w:rPr>
                <w:rFonts w:ascii="Times New Roman" w:hAnsi="Times New Roman" w:cs="Times New Roman"/>
                <w:b/>
                <w:spacing w:val="6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spacing w:val="-2"/>
                <w:w w:val="90"/>
                <w:sz w:val="16"/>
                <w:szCs w:val="16"/>
              </w:rPr>
              <w:t>TARİHİ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F96F5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7E7E7E"/>
            </w:tcBorders>
            <w:shd w:val="clear" w:color="auto" w:fill="FCE9D9"/>
          </w:tcPr>
          <w:p w:rsidR="00F96F59" w:rsidRPr="00AB6042" w:rsidRDefault="0078192E">
            <w:pPr>
              <w:pStyle w:val="TableParagraph"/>
              <w:spacing w:before="63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Öngörülen</w:t>
            </w:r>
            <w:r w:rsidRPr="00AB6042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eylemin</w:t>
            </w:r>
            <w:r w:rsidRPr="00AB6042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gerçekleştirilmesinin</w:t>
            </w:r>
            <w:r w:rsidRPr="00AB6042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başlayacağı</w:t>
            </w:r>
            <w:r w:rsidRPr="00AB6042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75"/>
                <w:sz w:val="16"/>
                <w:szCs w:val="16"/>
              </w:rPr>
              <w:t>kesin</w:t>
            </w:r>
            <w:r w:rsidRPr="00AB6042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75"/>
                <w:sz w:val="16"/>
                <w:szCs w:val="16"/>
              </w:rPr>
              <w:t>tarih.</w:t>
            </w:r>
          </w:p>
        </w:tc>
      </w:tr>
      <w:tr w:rsidR="00F96F59" w:rsidRPr="00B115B6">
        <w:trPr>
          <w:trHeight w:val="587"/>
        </w:trPr>
        <w:tc>
          <w:tcPr>
            <w:tcW w:w="7355" w:type="dxa"/>
            <w:gridSpan w:val="12"/>
            <w:tcBorders>
              <w:top w:val="single" w:sz="2" w:space="0" w:color="000000"/>
              <w:left w:val="single" w:sz="8" w:space="0" w:color="7E7E7E"/>
              <w:bottom w:val="single" w:sz="12" w:space="0" w:color="7E7E7E"/>
              <w:right w:val="single" w:sz="2" w:space="0" w:color="000000"/>
            </w:tcBorders>
            <w:shd w:val="clear" w:color="auto" w:fill="D9D9D9"/>
          </w:tcPr>
          <w:p w:rsidR="00F96F59" w:rsidRPr="00AB6042" w:rsidRDefault="00F96F59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96F59" w:rsidRPr="00AB6042" w:rsidRDefault="0078192E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b/>
                <w:w w:val="75"/>
                <w:sz w:val="16"/>
                <w:szCs w:val="16"/>
              </w:rPr>
              <w:t>DURUMU</w:t>
            </w:r>
            <w:r w:rsidRPr="00AB6042">
              <w:rPr>
                <w:rFonts w:ascii="Times New Roman" w:hAnsi="Times New Roman" w:cs="Times New Roman"/>
                <w:b/>
                <w:spacing w:val="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w w:val="75"/>
                <w:sz w:val="16"/>
                <w:szCs w:val="16"/>
              </w:rPr>
              <w:t>/</w:t>
            </w:r>
            <w:r w:rsidRPr="00AB6042">
              <w:rPr>
                <w:rFonts w:ascii="Times New Roman" w:hAnsi="Times New Roman" w:cs="Times New Roman"/>
                <w:b/>
                <w:spacing w:val="6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b/>
                <w:spacing w:val="-2"/>
                <w:w w:val="75"/>
                <w:sz w:val="16"/>
                <w:szCs w:val="16"/>
              </w:rPr>
              <w:t>AÇIKLAMALAR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F96F59" w:rsidRPr="00AB6042" w:rsidRDefault="00F96F5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8" w:space="0" w:color="7E7E7E"/>
              <w:right w:val="single" w:sz="12" w:space="0" w:color="7E7E7E"/>
            </w:tcBorders>
            <w:shd w:val="clear" w:color="auto" w:fill="FCE9D9"/>
          </w:tcPr>
          <w:p w:rsidR="00F96F59" w:rsidRPr="00AB6042" w:rsidRDefault="0078192E">
            <w:pPr>
              <w:pStyle w:val="TableParagraph"/>
              <w:spacing w:before="94" w:line="264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Sürecin,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yönetici tarafından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takibinin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sağlaması için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belirtilmelidir.</w:t>
            </w:r>
            <w:r w:rsidR="00D972E7"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(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Başlamadı,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Bütçe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Bekliyor,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Devam</w:t>
            </w:r>
            <w:r w:rsidRPr="00AB6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Ediyor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,</w:t>
            </w:r>
            <w:r w:rsidR="008C1AB4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spacing w:val="-2"/>
                <w:w w:val="80"/>
                <w:sz w:val="16"/>
                <w:szCs w:val="16"/>
              </w:rPr>
              <w:t>İptal Edildi,</w:t>
            </w:r>
            <w:r w:rsidRPr="00AB6042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85"/>
                <w:sz w:val="16"/>
                <w:szCs w:val="16"/>
              </w:rPr>
              <w:t>Tamamlandı</w:t>
            </w:r>
            <w:r w:rsidRPr="00AB6042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85"/>
                <w:sz w:val="16"/>
                <w:szCs w:val="16"/>
              </w:rPr>
              <w:t>gibi</w:t>
            </w:r>
            <w:r w:rsidRPr="00AB6042">
              <w:rPr>
                <w:rFonts w:ascii="Times New Roman" w:hAnsi="Times New Roman" w:cs="Times New Roman"/>
                <w:spacing w:val="-5"/>
                <w:w w:val="8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85"/>
                <w:sz w:val="16"/>
                <w:szCs w:val="16"/>
              </w:rPr>
              <w:t>ifadeler</w:t>
            </w:r>
            <w:r w:rsidRPr="00AB6042">
              <w:rPr>
                <w:rFonts w:ascii="Times New Roman" w:hAnsi="Times New Roman" w:cs="Times New Roman"/>
                <w:spacing w:val="-3"/>
                <w:w w:val="85"/>
                <w:sz w:val="16"/>
                <w:szCs w:val="16"/>
              </w:rPr>
              <w:t xml:space="preserve"> </w:t>
            </w:r>
            <w:r w:rsidRPr="00AB6042">
              <w:rPr>
                <w:rFonts w:ascii="Times New Roman" w:hAnsi="Times New Roman" w:cs="Times New Roman"/>
                <w:w w:val="85"/>
                <w:sz w:val="16"/>
                <w:szCs w:val="16"/>
              </w:rPr>
              <w:t>kullanılmalıdır.)</w:t>
            </w:r>
          </w:p>
        </w:tc>
      </w:tr>
    </w:tbl>
    <w:p w:rsidR="0078192E" w:rsidRDefault="0078192E"/>
    <w:sectPr w:rsidR="0078192E">
      <w:type w:val="continuous"/>
      <w:pgSz w:w="16840" w:h="11910" w:orient="landscape"/>
      <w:pgMar w:top="1340" w:right="708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F59"/>
    <w:rsid w:val="00074BC4"/>
    <w:rsid w:val="00492FB7"/>
    <w:rsid w:val="00563BF8"/>
    <w:rsid w:val="005D00DF"/>
    <w:rsid w:val="006B622D"/>
    <w:rsid w:val="0078192E"/>
    <w:rsid w:val="008C1AB4"/>
    <w:rsid w:val="00AB6042"/>
    <w:rsid w:val="00B115B6"/>
    <w:rsid w:val="00D972E7"/>
    <w:rsid w:val="00F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4C15"/>
  <w15:docId w15:val="{E4869EFA-1D61-42B1-8792-252C026C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1" w:after="52"/>
      <w:ind w:left="14"/>
    </w:pPr>
    <w:rPr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502E-3FBA-4489-9A08-FB834F66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Mülayım Çatpınar</cp:lastModifiedBy>
  <cp:revision>19</cp:revision>
  <dcterms:created xsi:type="dcterms:W3CDTF">2026-01-08T11:28:00Z</dcterms:created>
  <dcterms:modified xsi:type="dcterms:W3CDTF">2026-01-08T11:41:00Z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iLovePDF</vt:lpwstr>
  </property>
</Properties>
</file>