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192" w:rsidRPr="00F87192" w:rsidRDefault="00F87192" w:rsidP="00F87192">
      <w:pPr>
        <w:shd w:val="clear" w:color="auto" w:fill="FFFFFF"/>
        <w:spacing w:before="315" w:after="120" w:line="240" w:lineRule="auto"/>
        <w:textAlignment w:val="baseline"/>
        <w:outlineLvl w:val="0"/>
        <w:rPr>
          <w:rFonts w:ascii="Arial" w:eastAsia="Times New Roman" w:hAnsi="Arial" w:cs="Arial"/>
          <w:color w:val="004281"/>
          <w:kern w:val="36"/>
          <w:sz w:val="36"/>
          <w:szCs w:val="48"/>
          <w:lang w:eastAsia="tr-TR"/>
        </w:rPr>
      </w:pPr>
      <w:r w:rsidRPr="00F87192">
        <w:rPr>
          <w:rFonts w:ascii="Arial" w:eastAsia="Times New Roman" w:hAnsi="Arial" w:cs="Arial"/>
          <w:color w:val="004281"/>
          <w:kern w:val="36"/>
          <w:sz w:val="36"/>
          <w:szCs w:val="48"/>
          <w:lang w:eastAsia="tr-TR"/>
        </w:rPr>
        <w:t>Yamantürk Vakfı Burs Başvuruları Başladı</w:t>
      </w:r>
    </w:p>
    <w:p w:rsidR="00F87192" w:rsidRDefault="00F87192" w:rsidP="008C7A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24242"/>
          <w:sz w:val="21"/>
          <w:szCs w:val="21"/>
          <w:bdr w:val="none" w:sz="0" w:space="0" w:color="auto" w:frame="1"/>
          <w:lang w:eastAsia="tr-TR"/>
        </w:rPr>
      </w:pPr>
      <w:r w:rsidRPr="00F87192">
        <w:rPr>
          <w:rFonts w:ascii="Arial" w:eastAsia="Times New Roman" w:hAnsi="Arial" w:cs="Arial"/>
          <w:b/>
          <w:bCs/>
          <w:color w:val="424242"/>
          <w:sz w:val="21"/>
          <w:szCs w:val="21"/>
          <w:bdr w:val="none" w:sz="0" w:space="0" w:color="auto" w:frame="1"/>
          <w:lang w:eastAsia="tr-TR"/>
        </w:rPr>
        <w:t>YAMANTÜRK VAKFI Bursları başarılı ve maddi desteğe ihtiyaç duyan üniversite ve lise öğrencilerine Ekim – Haziran ayları arasında karşılıksız olarak verilmektedir.</w:t>
      </w:r>
    </w:p>
    <w:p w:rsidR="008C7A93" w:rsidRPr="00F87192" w:rsidRDefault="008C7A93" w:rsidP="008C7A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tr-TR"/>
        </w:rPr>
      </w:pPr>
    </w:p>
    <w:p w:rsidR="00F87192" w:rsidRPr="00F87192" w:rsidRDefault="00F87192" w:rsidP="008C7A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tr-TR"/>
        </w:rPr>
      </w:pPr>
      <w:r w:rsidRPr="00F87192">
        <w:rPr>
          <w:rFonts w:ascii="Arial" w:eastAsia="Times New Roman" w:hAnsi="Arial" w:cs="Arial"/>
          <w:b/>
          <w:bCs/>
          <w:color w:val="424242"/>
          <w:sz w:val="21"/>
          <w:szCs w:val="21"/>
          <w:bdr w:val="none" w:sz="0" w:space="0" w:color="auto" w:frame="1"/>
          <w:lang w:eastAsia="tr-TR"/>
        </w:rPr>
        <w:t>Üniversite Bursu, İDRİS YAMANTÜRK Burs Fonu, TÜRKAN YAMANTÜRK Kız Öğrenci Burs Fonu </w:t>
      </w:r>
      <w:r w:rsidRPr="00F87192">
        <w:rPr>
          <w:rFonts w:ascii="Arial" w:eastAsia="Times New Roman" w:hAnsi="Arial" w:cs="Arial"/>
          <w:color w:val="424242"/>
          <w:sz w:val="21"/>
          <w:szCs w:val="21"/>
          <w:lang w:eastAsia="tr-TR"/>
        </w:rPr>
        <w:t>ve </w:t>
      </w:r>
      <w:r w:rsidRPr="00F87192">
        <w:rPr>
          <w:rFonts w:ascii="Arial" w:eastAsia="Times New Roman" w:hAnsi="Arial" w:cs="Arial"/>
          <w:b/>
          <w:bCs/>
          <w:color w:val="424242"/>
          <w:sz w:val="21"/>
          <w:szCs w:val="21"/>
          <w:bdr w:val="none" w:sz="0" w:space="0" w:color="auto" w:frame="1"/>
          <w:lang w:eastAsia="tr-TR"/>
        </w:rPr>
        <w:t>Mesleki Eğitim Bursu </w:t>
      </w:r>
      <w:r w:rsidRPr="00F87192">
        <w:rPr>
          <w:rFonts w:ascii="Arial" w:eastAsia="Times New Roman" w:hAnsi="Arial" w:cs="Arial"/>
          <w:color w:val="424242"/>
          <w:sz w:val="21"/>
          <w:szCs w:val="21"/>
          <w:lang w:eastAsia="tr-TR"/>
        </w:rPr>
        <w:t>başvuruları </w:t>
      </w:r>
      <w:r w:rsidRPr="00F87192">
        <w:rPr>
          <w:rFonts w:ascii="Arial" w:eastAsia="Times New Roman" w:hAnsi="Arial" w:cs="Arial"/>
          <w:b/>
          <w:bCs/>
          <w:color w:val="424242"/>
          <w:sz w:val="21"/>
          <w:szCs w:val="21"/>
          <w:bdr w:val="none" w:sz="0" w:space="0" w:color="auto" w:frame="1"/>
          <w:lang w:eastAsia="tr-TR"/>
        </w:rPr>
        <w:t>15 Ağustos – 01 Eylül </w:t>
      </w:r>
      <w:r w:rsidRPr="00F87192">
        <w:rPr>
          <w:rFonts w:ascii="Arial" w:eastAsia="Times New Roman" w:hAnsi="Arial" w:cs="Arial"/>
          <w:color w:val="424242"/>
          <w:sz w:val="21"/>
          <w:szCs w:val="21"/>
          <w:lang w:eastAsia="tr-TR"/>
        </w:rPr>
        <w:t xml:space="preserve">tarihleri arasında YAMANTÜRK VAKFI Burs </w:t>
      </w:r>
      <w:proofErr w:type="spellStart"/>
      <w:r w:rsidRPr="00F87192">
        <w:rPr>
          <w:rFonts w:ascii="Arial" w:eastAsia="Times New Roman" w:hAnsi="Arial" w:cs="Arial"/>
          <w:color w:val="424242"/>
          <w:sz w:val="21"/>
          <w:szCs w:val="21"/>
          <w:lang w:eastAsia="tr-TR"/>
        </w:rPr>
        <w:t>Portalı</w:t>
      </w:r>
      <w:proofErr w:type="spellEnd"/>
      <w:r w:rsidRPr="00F87192">
        <w:rPr>
          <w:rFonts w:ascii="Arial" w:eastAsia="Times New Roman" w:hAnsi="Arial" w:cs="Arial"/>
          <w:color w:val="424242"/>
          <w:sz w:val="21"/>
          <w:szCs w:val="21"/>
          <w:lang w:eastAsia="tr-TR"/>
        </w:rPr>
        <w:t xml:space="preserve"> üzerinden alınmaktadır.</w:t>
      </w:r>
    </w:p>
    <w:p w:rsidR="00F87192" w:rsidRPr="00F87192" w:rsidRDefault="00F87192" w:rsidP="00F8719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tr-TR"/>
        </w:rPr>
      </w:pPr>
      <w:r w:rsidRPr="00F87192">
        <w:rPr>
          <w:rFonts w:ascii="Arial" w:eastAsia="Times New Roman" w:hAnsi="Arial" w:cs="Arial"/>
          <w:color w:val="424242"/>
          <w:sz w:val="21"/>
          <w:szCs w:val="21"/>
          <w:lang w:eastAsia="tr-TR"/>
        </w:rPr>
        <w:t> </w:t>
      </w:r>
    </w:p>
    <w:p w:rsidR="00F87192" w:rsidRPr="00F87192" w:rsidRDefault="00F87192" w:rsidP="00F871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tr-TR"/>
        </w:rPr>
      </w:pPr>
      <w:hyperlink r:id="rId4" w:anchor="/" w:history="1">
        <w:r w:rsidRPr="00F87192">
          <w:rPr>
            <w:rFonts w:ascii="Arial" w:eastAsia="Times New Roman" w:hAnsi="Arial" w:cs="Arial"/>
            <w:color w:val="19295D"/>
            <w:sz w:val="21"/>
            <w:szCs w:val="21"/>
            <w:u w:val="single"/>
            <w:bdr w:val="none" w:sz="0" w:space="0" w:color="auto" w:frame="1"/>
            <w:lang w:eastAsia="tr-TR"/>
          </w:rPr>
          <w:t>https://bursbasvuru.yamanturkvakfi.org.tr/#/</w:t>
        </w:r>
      </w:hyperlink>
    </w:p>
    <w:p w:rsidR="00F87192" w:rsidRPr="00F87192" w:rsidRDefault="00F87192" w:rsidP="00F8719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tr-TR"/>
        </w:rPr>
      </w:pPr>
      <w:r w:rsidRPr="00F87192">
        <w:rPr>
          <w:rFonts w:ascii="Arial" w:eastAsia="Times New Roman" w:hAnsi="Arial" w:cs="Arial"/>
          <w:color w:val="424242"/>
          <w:sz w:val="21"/>
          <w:szCs w:val="21"/>
          <w:lang w:eastAsia="tr-TR"/>
        </w:rPr>
        <w:t> </w:t>
      </w:r>
    </w:p>
    <w:p w:rsidR="00F87192" w:rsidRPr="00F87192" w:rsidRDefault="00F87192" w:rsidP="00F871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tr-TR"/>
        </w:rPr>
      </w:pPr>
      <w:hyperlink r:id="rId5" w:history="1">
        <w:r w:rsidRPr="00F87192">
          <w:rPr>
            <w:rFonts w:ascii="Arial" w:eastAsia="Times New Roman" w:hAnsi="Arial" w:cs="Arial"/>
            <w:color w:val="19295D"/>
            <w:sz w:val="21"/>
            <w:szCs w:val="21"/>
            <w:u w:val="single"/>
            <w:bdr w:val="none" w:sz="0" w:space="0" w:color="auto" w:frame="1"/>
            <w:lang w:eastAsia="tr-TR"/>
          </w:rPr>
          <w:t>https://www.yamanturkvakfi.org.tr/</w:t>
        </w:r>
      </w:hyperlink>
    </w:p>
    <w:p w:rsidR="00F87192" w:rsidRPr="00F87192" w:rsidRDefault="00F87192" w:rsidP="00F8719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tr-TR"/>
        </w:rPr>
      </w:pPr>
      <w:r w:rsidRPr="00F87192">
        <w:rPr>
          <w:rFonts w:ascii="Arial" w:eastAsia="Times New Roman" w:hAnsi="Arial" w:cs="Arial"/>
          <w:color w:val="424242"/>
          <w:sz w:val="21"/>
          <w:szCs w:val="21"/>
          <w:lang w:eastAsia="tr-TR"/>
        </w:rPr>
        <w:t> </w:t>
      </w:r>
      <w:bookmarkStart w:id="0" w:name="_GoBack"/>
      <w:bookmarkEnd w:id="0"/>
    </w:p>
    <w:p w:rsidR="00F87192" w:rsidRPr="00F87192" w:rsidRDefault="00F87192" w:rsidP="00F871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tr-TR"/>
        </w:rPr>
      </w:pPr>
      <w:r w:rsidRPr="00F87192">
        <w:rPr>
          <w:rFonts w:ascii="Arial" w:eastAsia="Times New Roman" w:hAnsi="Arial" w:cs="Arial"/>
          <w:color w:val="424242"/>
          <w:sz w:val="21"/>
          <w:szCs w:val="21"/>
          <w:bdr w:val="none" w:sz="0" w:space="0" w:color="auto" w:frame="1"/>
          <w:lang w:eastAsia="tr-TR"/>
        </w:rPr>
        <w:t>Pazartesi, 26 Ağustos, 2024</w:t>
      </w:r>
    </w:p>
    <w:p w:rsidR="000F4586" w:rsidRDefault="000F4586"/>
    <w:sectPr w:rsidR="000F4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5C"/>
    <w:rsid w:val="000F4586"/>
    <w:rsid w:val="003D2D5C"/>
    <w:rsid w:val="008C7A93"/>
    <w:rsid w:val="00F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AD92"/>
  <w15:chartTrackingRefBased/>
  <w15:docId w15:val="{42C02995-FC24-465A-AC5C-1284AFD2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66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83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3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65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manturkvakfi.org.tr/" TargetMode="External"/><Relationship Id="rId4" Type="http://schemas.openxmlformats.org/officeDocument/2006/relationships/hyperlink" Target="https://bursbasvuru.yamanturkvakfi.org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bogazici</dc:creator>
  <cp:keywords/>
  <dc:description/>
  <cp:lastModifiedBy>bogazici</cp:lastModifiedBy>
  <cp:revision>3</cp:revision>
  <dcterms:created xsi:type="dcterms:W3CDTF">2024-08-27T13:35:00Z</dcterms:created>
  <dcterms:modified xsi:type="dcterms:W3CDTF">2024-08-27T13:36:00Z</dcterms:modified>
</cp:coreProperties>
</file>