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E1" w:rsidRPr="006E3AD5" w:rsidRDefault="0072732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AD5">
        <w:rPr>
          <w:rFonts w:ascii="Times New Roman" w:hAnsi="Times New Roman" w:cs="Times New Roman"/>
          <w:b/>
          <w:bCs/>
          <w:sz w:val="24"/>
          <w:szCs w:val="24"/>
        </w:rPr>
        <w:t>İKTİSADİ VE İDARİ BİLİMLER FAKÜLTESİ</w:t>
      </w:r>
    </w:p>
    <w:p w:rsidR="004D3FE1" w:rsidRPr="006E3AD5" w:rsidRDefault="004D3FE1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D3FE1" w:rsidRPr="006E3AD5" w:rsidRDefault="0072732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AD5">
        <w:rPr>
          <w:rFonts w:ascii="Times New Roman" w:hAnsi="Times New Roman" w:cs="Times New Roman"/>
          <w:b/>
          <w:bCs/>
          <w:sz w:val="24"/>
          <w:szCs w:val="24"/>
        </w:rPr>
        <w:t>İŞLETME BÖLÜMÜ İLANI</w:t>
      </w:r>
    </w:p>
    <w:p w:rsidR="004D3FE1" w:rsidRPr="006E3AD5" w:rsidRDefault="004D3FE1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D3FE1" w:rsidRPr="006E3AD5" w:rsidRDefault="004D3FE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D3FE1" w:rsidRPr="006E3AD5" w:rsidRDefault="005D25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3AD5">
        <w:rPr>
          <w:rFonts w:ascii="Times New Roman" w:hAnsi="Times New Roman" w:cs="Times New Roman"/>
          <w:sz w:val="24"/>
          <w:szCs w:val="24"/>
        </w:rPr>
        <w:t>09.11.2018</w:t>
      </w:r>
      <w:r w:rsidR="00EE49FA" w:rsidRPr="006E3AD5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6E3AD5">
        <w:rPr>
          <w:rFonts w:ascii="Times New Roman" w:hAnsi="Times New Roman" w:cs="Times New Roman"/>
          <w:sz w:val="24"/>
          <w:szCs w:val="24"/>
        </w:rPr>
        <w:t>30590</w:t>
      </w:r>
      <w:r w:rsidR="00EE49FA" w:rsidRPr="006E3AD5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="00EE49FA" w:rsidRPr="006E3AD5"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 w:rsidR="00EE49FA" w:rsidRPr="006E3AD5">
        <w:rPr>
          <w:rFonts w:ascii="Times New Roman" w:hAnsi="Times New Roman" w:cs="Times New Roman"/>
          <w:sz w:val="24"/>
          <w:szCs w:val="24"/>
        </w:rPr>
        <w:t xml:space="preserve"> yayımlanan</w:t>
      </w:r>
      <w:r w:rsidR="00727326" w:rsidRPr="006E3AD5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EE49FA" w:rsidRPr="006E3AD5">
        <w:rPr>
          <w:rFonts w:ascii="Times New Roman" w:hAnsi="Times New Roman" w:cs="Times New Roman"/>
          <w:sz w:val="24"/>
          <w:szCs w:val="24"/>
        </w:rPr>
        <w:t>Öğretim Üyesi Dışındaki Öğretim Elemanı Kadrolarına Yapılacak Atamalarda Uygulanacak Merkezi Sınav ile Giriş Sınavlarına İlişkin Usul ve Esaslar Hakkında Yönetmelik</w:t>
      </w:r>
      <w:r w:rsidR="00727326" w:rsidRPr="006E3AD5">
        <w:rPr>
          <w:rFonts w:ascii="Times New Roman" w:hAnsi="Times New Roman" w:cs="Times New Roman"/>
          <w:sz w:val="24"/>
          <w:szCs w:val="24"/>
        </w:rPr>
        <w:t xml:space="preserve">” uyarınca </w:t>
      </w:r>
      <w:r w:rsidR="00F30547" w:rsidRPr="006E3AD5">
        <w:rPr>
          <w:rFonts w:ascii="Times New Roman" w:hAnsi="Times New Roman" w:cs="Times New Roman"/>
          <w:sz w:val="24"/>
          <w:szCs w:val="24"/>
        </w:rPr>
        <w:t>07.11.2022</w:t>
      </w:r>
      <w:r w:rsidR="002B4D66" w:rsidRPr="006E3AD5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727326" w:rsidRPr="006E3AD5">
        <w:rPr>
          <w:rFonts w:ascii="Times New Roman" w:hAnsi="Times New Roman" w:cs="Times New Roman"/>
          <w:sz w:val="24"/>
          <w:szCs w:val="24"/>
        </w:rPr>
        <w:t>ilan edilen araştırma</w:t>
      </w:r>
      <w:r w:rsidR="00727326" w:rsidRPr="006E3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326" w:rsidRPr="006E3AD5">
        <w:rPr>
          <w:rFonts w:ascii="Times New Roman" w:hAnsi="Times New Roman" w:cs="Times New Roman"/>
          <w:sz w:val="24"/>
          <w:szCs w:val="24"/>
        </w:rPr>
        <w:t>görevlisi kadro</w:t>
      </w:r>
      <w:r w:rsidR="00EE49FA" w:rsidRPr="006E3AD5">
        <w:rPr>
          <w:rFonts w:ascii="Times New Roman" w:hAnsi="Times New Roman" w:cs="Times New Roman"/>
          <w:sz w:val="24"/>
          <w:szCs w:val="24"/>
        </w:rPr>
        <w:t>suna</w:t>
      </w:r>
      <w:r w:rsidR="00727326" w:rsidRPr="006E3AD5">
        <w:rPr>
          <w:rFonts w:ascii="Times New Roman" w:hAnsi="Times New Roman" w:cs="Times New Roman"/>
          <w:sz w:val="24"/>
          <w:szCs w:val="24"/>
        </w:rPr>
        <w:t xml:space="preserve"> yapılan başvuruların ön değerlendirme sonucu</w:t>
      </w:r>
      <w:r w:rsidR="002B4D66" w:rsidRPr="006E3AD5">
        <w:rPr>
          <w:rFonts w:ascii="Times New Roman" w:hAnsi="Times New Roman" w:cs="Times New Roman"/>
          <w:sz w:val="24"/>
          <w:szCs w:val="24"/>
        </w:rPr>
        <w:t>.</w:t>
      </w:r>
      <w:r w:rsidR="00727326" w:rsidRPr="006E3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FE1" w:rsidRPr="006E3AD5" w:rsidRDefault="004D3FE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74820" w:rsidRPr="006E3AD5" w:rsidRDefault="00F7482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D3FE1" w:rsidRPr="00B304C7" w:rsidRDefault="00DA689C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B304C7">
        <w:rPr>
          <w:rFonts w:ascii="Times New Roman" w:hAnsi="Times New Roman" w:cs="Times New Roman"/>
          <w:bCs/>
          <w:sz w:val="24"/>
          <w:szCs w:val="24"/>
        </w:rPr>
        <w:t>Muhasebe ve Finansman</w:t>
      </w:r>
    </w:p>
    <w:p w:rsidR="000318CA" w:rsidRPr="00B304C7" w:rsidRDefault="00727326">
      <w:pPr>
        <w:spacing w:after="0" w:line="10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B304C7">
        <w:rPr>
          <w:rFonts w:ascii="Times New Roman" w:hAnsi="Times New Roman" w:cs="Times New Roman"/>
          <w:bCs/>
          <w:iCs/>
          <w:sz w:val="24"/>
          <w:szCs w:val="24"/>
        </w:rPr>
        <w:t>Araştırma Görevlisi Kadrosu</w:t>
      </w:r>
    </w:p>
    <w:p w:rsidR="00963CE6" w:rsidRPr="006E3AD5" w:rsidRDefault="00963CE6" w:rsidP="003316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1006"/>
        <w:gridCol w:w="888"/>
        <w:gridCol w:w="902"/>
        <w:gridCol w:w="1580"/>
      </w:tblGrid>
      <w:tr w:rsidR="005A5191" w:rsidRPr="00B304C7" w:rsidTr="005A5191">
        <w:trPr>
          <w:trHeight w:val="930"/>
        </w:trPr>
        <w:tc>
          <w:tcPr>
            <w:tcW w:w="220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A5191" w:rsidRPr="00B304C7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</w:pP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t>TC</w:t>
            </w:r>
          </w:p>
        </w:tc>
        <w:tc>
          <w:tcPr>
            <w:tcW w:w="102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A5191" w:rsidRPr="00B304C7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</w:pP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t xml:space="preserve">Yabancı </w:t>
            </w: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br/>
              <w:t>Dil</w:t>
            </w:r>
          </w:p>
        </w:tc>
        <w:tc>
          <w:tcPr>
            <w:tcW w:w="92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A5191" w:rsidRPr="00B304C7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</w:pP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t>ALES</w:t>
            </w:r>
          </w:p>
        </w:tc>
        <w:tc>
          <w:tcPr>
            <w:tcW w:w="92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A5191" w:rsidRPr="00B304C7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</w:pP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t xml:space="preserve">Lisans </w:t>
            </w: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br/>
              <w:t>GNO (YÖK)</w:t>
            </w:r>
          </w:p>
        </w:tc>
        <w:tc>
          <w:tcPr>
            <w:tcW w:w="1440" w:type="dxa"/>
            <w:vMerge w:val="restar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5A5191" w:rsidRPr="00B304C7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</w:pPr>
            <w:r w:rsidRPr="00B304C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tr-TR"/>
              </w:rPr>
              <w:t>Ön Değerlendirme</w:t>
            </w:r>
          </w:p>
        </w:tc>
      </w:tr>
      <w:tr w:rsidR="005A5191" w:rsidRPr="006E3AD5" w:rsidTr="005A5191">
        <w:trPr>
          <w:trHeight w:val="300"/>
        </w:trPr>
        <w:tc>
          <w:tcPr>
            <w:tcW w:w="220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5A5191" w:rsidRPr="006E3AD5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02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5A5191" w:rsidRPr="006E3AD5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92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5A5191" w:rsidRPr="006E3AD5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92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5A5191" w:rsidRPr="006E3AD5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:rsidR="005A5191" w:rsidRPr="006E3AD5" w:rsidRDefault="005A5191" w:rsidP="005A519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</w:p>
        </w:tc>
      </w:tr>
      <w:tr w:rsidR="00F30547" w:rsidRPr="006E3AD5" w:rsidTr="00923FE7">
        <w:trPr>
          <w:trHeight w:val="600"/>
        </w:trPr>
        <w:tc>
          <w:tcPr>
            <w:tcW w:w="220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47424</w:t>
            </w:r>
          </w:p>
        </w:tc>
        <w:tc>
          <w:tcPr>
            <w:tcW w:w="10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  <w:tc>
          <w:tcPr>
            <w:tcW w:w="9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93,57</w:t>
            </w:r>
          </w:p>
        </w:tc>
        <w:tc>
          <w:tcPr>
            <w:tcW w:w="9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44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93,14</w:t>
            </w:r>
          </w:p>
        </w:tc>
      </w:tr>
      <w:tr w:rsidR="00F30547" w:rsidRPr="006E3AD5" w:rsidTr="00923FE7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19748</w:t>
            </w: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91,65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88,56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90,99</w:t>
            </w:r>
          </w:p>
        </w:tc>
      </w:tr>
      <w:tr w:rsidR="00F30547" w:rsidRPr="006E3AD5" w:rsidTr="00923FE7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94064</w:t>
            </w: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90,66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87,77</w:t>
            </w:r>
          </w:p>
        </w:tc>
      </w:tr>
      <w:tr w:rsidR="00F30547" w:rsidRPr="006E3AD5" w:rsidTr="00923FE7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17652</w:t>
            </w: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80,39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84,23</w:t>
            </w:r>
          </w:p>
        </w:tc>
      </w:tr>
      <w:tr w:rsidR="00F30547" w:rsidRPr="006E3AD5" w:rsidTr="00923FE7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32658</w:t>
            </w: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78,33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88,05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79,46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</w:tr>
      <w:tr w:rsidR="00F30547" w:rsidRPr="006E3AD5" w:rsidTr="00923FE7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D66C62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30547" w:rsidRPr="006E3AD5">
              <w:rPr>
                <w:rFonts w:ascii="Times New Roman" w:hAnsi="Times New Roman" w:cs="Times New Roman"/>
                <w:sz w:val="24"/>
                <w:szCs w:val="24"/>
              </w:rPr>
              <w:t>41014</w:t>
            </w: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88,75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80,20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91,60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F30547" w:rsidRPr="006E3AD5" w:rsidRDefault="00F30547" w:rsidP="00F3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D5">
              <w:rPr>
                <w:rFonts w:ascii="Times New Roman" w:hAnsi="Times New Roman" w:cs="Times New Roman"/>
                <w:sz w:val="24"/>
                <w:szCs w:val="24"/>
              </w:rPr>
              <w:t>83,62</w:t>
            </w:r>
          </w:p>
        </w:tc>
      </w:tr>
    </w:tbl>
    <w:p w:rsidR="002F031A" w:rsidRPr="006E3AD5" w:rsidRDefault="002F031A" w:rsidP="003316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F031A" w:rsidRPr="006E3AD5" w:rsidRDefault="002F031A" w:rsidP="003316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F031A" w:rsidRPr="006E3AD5" w:rsidRDefault="002F031A" w:rsidP="003316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51C70" w:rsidRPr="006E3AD5" w:rsidRDefault="000318CA" w:rsidP="003316F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E3AD5">
        <w:rPr>
          <w:rFonts w:ascii="Times New Roman" w:hAnsi="Times New Roman" w:cs="Times New Roman"/>
          <w:sz w:val="24"/>
          <w:szCs w:val="24"/>
        </w:rPr>
        <w:tab/>
      </w:r>
      <w:r w:rsidRPr="006E3AD5">
        <w:rPr>
          <w:rFonts w:ascii="Times New Roman" w:hAnsi="Times New Roman" w:cs="Times New Roman"/>
          <w:sz w:val="24"/>
          <w:szCs w:val="24"/>
        </w:rPr>
        <w:tab/>
      </w:r>
      <w:r w:rsidRPr="006E3AD5">
        <w:rPr>
          <w:rFonts w:ascii="Times New Roman" w:hAnsi="Times New Roman" w:cs="Times New Roman"/>
          <w:sz w:val="24"/>
          <w:szCs w:val="24"/>
        </w:rPr>
        <w:tab/>
      </w:r>
      <w:r w:rsidRPr="006E3AD5">
        <w:rPr>
          <w:rFonts w:ascii="Times New Roman" w:hAnsi="Times New Roman" w:cs="Times New Roman"/>
          <w:sz w:val="24"/>
          <w:szCs w:val="24"/>
        </w:rPr>
        <w:tab/>
      </w:r>
    </w:p>
    <w:p w:rsidR="00727326" w:rsidRPr="00B304C7" w:rsidRDefault="00727326" w:rsidP="00F51C7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304C7">
        <w:rPr>
          <w:rFonts w:ascii="Times New Roman" w:hAnsi="Times New Roman" w:cs="Times New Roman"/>
          <w:sz w:val="24"/>
          <w:szCs w:val="24"/>
        </w:rPr>
        <w:t xml:space="preserve">Sınav Tarihi: </w:t>
      </w:r>
      <w:r w:rsidR="00F30547" w:rsidRPr="00B304C7">
        <w:rPr>
          <w:rFonts w:ascii="Times New Roman" w:hAnsi="Times New Roman" w:cs="Times New Roman"/>
          <w:sz w:val="24"/>
          <w:szCs w:val="24"/>
        </w:rPr>
        <w:t>30.11.2022</w:t>
      </w:r>
      <w:r w:rsidRPr="00B304C7">
        <w:rPr>
          <w:rFonts w:ascii="Times New Roman" w:hAnsi="Times New Roman" w:cs="Times New Roman"/>
          <w:sz w:val="24"/>
          <w:szCs w:val="24"/>
        </w:rPr>
        <w:t xml:space="preserve"> Saat: 1</w:t>
      </w:r>
      <w:r w:rsidR="00785C92" w:rsidRPr="00B304C7">
        <w:rPr>
          <w:rFonts w:ascii="Times New Roman" w:hAnsi="Times New Roman" w:cs="Times New Roman"/>
          <w:sz w:val="24"/>
          <w:szCs w:val="24"/>
        </w:rPr>
        <w:t>0</w:t>
      </w:r>
      <w:r w:rsidRPr="00B304C7">
        <w:rPr>
          <w:rFonts w:ascii="Times New Roman" w:hAnsi="Times New Roman" w:cs="Times New Roman"/>
          <w:sz w:val="24"/>
          <w:szCs w:val="24"/>
        </w:rPr>
        <w:t xml:space="preserve">:00 </w:t>
      </w:r>
    </w:p>
    <w:p w:rsidR="00855623" w:rsidRPr="006E3AD5" w:rsidRDefault="00727326" w:rsidP="00B304C7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304C7">
        <w:rPr>
          <w:rFonts w:ascii="Times New Roman" w:hAnsi="Times New Roman" w:cs="Times New Roman"/>
          <w:sz w:val="24"/>
          <w:szCs w:val="24"/>
        </w:rPr>
        <w:t xml:space="preserve">Yer: </w:t>
      </w:r>
      <w:r w:rsidR="009F4B7D" w:rsidRPr="00B304C7">
        <w:rPr>
          <w:rFonts w:ascii="Times New Roman" w:hAnsi="Times New Roman" w:cs="Times New Roman"/>
          <w:sz w:val="24"/>
          <w:szCs w:val="24"/>
        </w:rPr>
        <w:t xml:space="preserve">İktisadi ve İdari Bilimler </w:t>
      </w:r>
      <w:r w:rsidRPr="00B304C7">
        <w:rPr>
          <w:rFonts w:ascii="Times New Roman" w:hAnsi="Times New Roman" w:cs="Times New Roman"/>
          <w:sz w:val="24"/>
          <w:szCs w:val="24"/>
        </w:rPr>
        <w:t xml:space="preserve">Fakültesi Binası </w:t>
      </w:r>
      <w:r w:rsidR="009F4B7D" w:rsidRPr="00B304C7">
        <w:rPr>
          <w:rFonts w:ascii="Times New Roman" w:hAnsi="Times New Roman" w:cs="Times New Roman"/>
          <w:sz w:val="24"/>
          <w:szCs w:val="24"/>
        </w:rPr>
        <w:t xml:space="preserve">IB </w:t>
      </w:r>
      <w:r w:rsidR="00363D97" w:rsidRPr="00B304C7">
        <w:rPr>
          <w:rFonts w:ascii="Times New Roman" w:hAnsi="Times New Roman" w:cs="Times New Roman"/>
          <w:sz w:val="24"/>
          <w:szCs w:val="24"/>
        </w:rPr>
        <w:t>204</w:t>
      </w:r>
    </w:p>
    <w:p w:rsidR="00855623" w:rsidRPr="006E3AD5" w:rsidRDefault="00855623" w:rsidP="00F51C70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55623" w:rsidRPr="006E3AD5" w:rsidRDefault="00855623" w:rsidP="00F51C70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20" w:rsidRPr="006E3AD5" w:rsidRDefault="00F74820" w:rsidP="00F51C70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20" w:rsidRPr="006E3AD5" w:rsidRDefault="00F74820" w:rsidP="00F51C70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4820" w:rsidRPr="006E3AD5" w:rsidSect="00F74820">
      <w:pgSz w:w="11906" w:h="16838"/>
      <w:pgMar w:top="1985" w:right="707" w:bottom="1417" w:left="567" w:header="0" w:footer="0" w:gutter="0"/>
      <w:cols w:space="708"/>
      <w:formProt w:val="0"/>
      <w:docGrid w:linePitch="4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E1"/>
    <w:rsid w:val="000318CA"/>
    <w:rsid w:val="00036C8A"/>
    <w:rsid w:val="000C0062"/>
    <w:rsid w:val="0010770E"/>
    <w:rsid w:val="00133B80"/>
    <w:rsid w:val="00162463"/>
    <w:rsid w:val="00183C54"/>
    <w:rsid w:val="001C2DA2"/>
    <w:rsid w:val="001E115D"/>
    <w:rsid w:val="001F1740"/>
    <w:rsid w:val="002B4D66"/>
    <w:rsid w:val="002F031A"/>
    <w:rsid w:val="003316F3"/>
    <w:rsid w:val="00363D97"/>
    <w:rsid w:val="003A176C"/>
    <w:rsid w:val="003B061E"/>
    <w:rsid w:val="003C16B5"/>
    <w:rsid w:val="00404AD0"/>
    <w:rsid w:val="00416F5E"/>
    <w:rsid w:val="00425BDA"/>
    <w:rsid w:val="004401A0"/>
    <w:rsid w:val="00491219"/>
    <w:rsid w:val="004D3FE1"/>
    <w:rsid w:val="004E568B"/>
    <w:rsid w:val="00534913"/>
    <w:rsid w:val="005541D3"/>
    <w:rsid w:val="005619C9"/>
    <w:rsid w:val="005A5191"/>
    <w:rsid w:val="005B6DE4"/>
    <w:rsid w:val="005D253B"/>
    <w:rsid w:val="00661600"/>
    <w:rsid w:val="006C196F"/>
    <w:rsid w:val="006E31C6"/>
    <w:rsid w:val="006E3AD5"/>
    <w:rsid w:val="007107AE"/>
    <w:rsid w:val="00721874"/>
    <w:rsid w:val="00727326"/>
    <w:rsid w:val="00785C92"/>
    <w:rsid w:val="007F1271"/>
    <w:rsid w:val="0080144C"/>
    <w:rsid w:val="00817C13"/>
    <w:rsid w:val="0085529F"/>
    <w:rsid w:val="00855623"/>
    <w:rsid w:val="008D399B"/>
    <w:rsid w:val="00963CE6"/>
    <w:rsid w:val="009B379D"/>
    <w:rsid w:val="009F4B7D"/>
    <w:rsid w:val="009F544D"/>
    <w:rsid w:val="00A00BBC"/>
    <w:rsid w:val="00A36097"/>
    <w:rsid w:val="00AB46C2"/>
    <w:rsid w:val="00AC30AC"/>
    <w:rsid w:val="00AC39D4"/>
    <w:rsid w:val="00B01D6C"/>
    <w:rsid w:val="00B304C7"/>
    <w:rsid w:val="00B30EE1"/>
    <w:rsid w:val="00B360F6"/>
    <w:rsid w:val="00B375C2"/>
    <w:rsid w:val="00B97667"/>
    <w:rsid w:val="00BC3E2E"/>
    <w:rsid w:val="00BF7458"/>
    <w:rsid w:val="00C038F2"/>
    <w:rsid w:val="00D057CA"/>
    <w:rsid w:val="00D40419"/>
    <w:rsid w:val="00D66C62"/>
    <w:rsid w:val="00D95D68"/>
    <w:rsid w:val="00DA689C"/>
    <w:rsid w:val="00E30251"/>
    <w:rsid w:val="00E552F0"/>
    <w:rsid w:val="00ED680E"/>
    <w:rsid w:val="00EE14B4"/>
    <w:rsid w:val="00EE49FA"/>
    <w:rsid w:val="00EF1159"/>
    <w:rsid w:val="00EF42EB"/>
    <w:rsid w:val="00F22DD9"/>
    <w:rsid w:val="00F30547"/>
    <w:rsid w:val="00F40517"/>
    <w:rsid w:val="00F41413"/>
    <w:rsid w:val="00F43AE0"/>
    <w:rsid w:val="00F51C70"/>
    <w:rsid w:val="00F74820"/>
    <w:rsid w:val="00F76546"/>
    <w:rsid w:val="00F947DC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BFF3"/>
  <w15:docId w15:val="{1894ED57-B595-44F6-97A4-FCAD724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sz w:val="22"/>
      <w:szCs w:val="22"/>
      <w:lang w:val="tr-TR"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e">
    <w:name w:val="List"/>
    <w:basedOn w:val="TextBody"/>
    <w:rPr>
      <w:rFonts w:cs="Lohit Hindi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AralkYok">
    <w:name w:val="No Spacing"/>
    <w:uiPriority w:val="1"/>
    <w:qFormat/>
    <w:rsid w:val="00F51C70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sz w:val="22"/>
      <w:szCs w:val="22"/>
      <w:lang w:val="tr-T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bim</cp:lastModifiedBy>
  <cp:revision>93</cp:revision>
  <cp:lastPrinted>2011-01-18T14:43:00Z</cp:lastPrinted>
  <dcterms:created xsi:type="dcterms:W3CDTF">2016-11-15T13:32:00Z</dcterms:created>
  <dcterms:modified xsi:type="dcterms:W3CDTF">2022-11-24T11:30:00Z</dcterms:modified>
  <dc:language>en-GB</dc:language>
</cp:coreProperties>
</file>