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2" w:type="dxa"/>
        <w:tblInd w:w="-720" w:type="dxa"/>
        <w:tblLook w:val="04A0" w:firstRow="1" w:lastRow="0" w:firstColumn="1" w:lastColumn="0" w:noHBand="0" w:noVBand="1"/>
      </w:tblPr>
      <w:tblGrid>
        <w:gridCol w:w="3060"/>
        <w:gridCol w:w="1020"/>
        <w:gridCol w:w="1500"/>
        <w:gridCol w:w="1960"/>
        <w:gridCol w:w="1840"/>
        <w:gridCol w:w="1512"/>
      </w:tblGrid>
      <w:tr w:rsidR="001B12BC" w:rsidRPr="001B12BC" w:rsidTr="001B12BC">
        <w:trPr>
          <w:trHeight w:val="1080"/>
        </w:trPr>
        <w:tc>
          <w:tcPr>
            <w:tcW w:w="10892" w:type="dxa"/>
            <w:gridSpan w:val="6"/>
            <w:tcBorders>
              <w:top w:val="nil"/>
              <w:left w:val="nil"/>
              <w:bottom w:val="nil"/>
              <w:right w:val="nil"/>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b/>
                <w:bCs/>
                <w:color w:val="000000"/>
                <w:lang w:val="tr-TR"/>
              </w:rPr>
            </w:pPr>
            <w:r w:rsidRPr="001B12BC">
              <w:rPr>
                <w:rFonts w:ascii="Calibri" w:eastAsia="Times New Roman" w:hAnsi="Calibri" w:cs="Calibri"/>
                <w:b/>
                <w:bCs/>
                <w:color w:val="000000"/>
                <w:lang w:val="tr-TR"/>
              </w:rPr>
              <w:t>BOĞAZİÇİ ÜNİVERSİTESİ REKTÖRLÜĞÜ</w:t>
            </w:r>
            <w:r w:rsidRPr="001B12BC">
              <w:rPr>
                <w:rFonts w:ascii="Calibri" w:eastAsia="Times New Roman" w:hAnsi="Calibri" w:cs="Calibri"/>
                <w:b/>
                <w:bCs/>
                <w:color w:val="000000"/>
                <w:lang w:val="tr-TR"/>
              </w:rPr>
              <w:br/>
              <w:t>DUYURUSU</w:t>
            </w:r>
            <w:r w:rsidRPr="001B12BC">
              <w:rPr>
                <w:rFonts w:ascii="Calibri" w:eastAsia="Times New Roman" w:hAnsi="Calibri" w:cs="Calibri"/>
                <w:b/>
                <w:bCs/>
                <w:color w:val="000000"/>
                <w:lang w:val="tr-TR"/>
              </w:rPr>
              <w:br/>
              <w:t>(16.09.2022)</w:t>
            </w:r>
          </w:p>
        </w:tc>
      </w:tr>
      <w:tr w:rsidR="001B12BC" w:rsidRPr="001B12BC" w:rsidTr="001B12BC">
        <w:trPr>
          <w:trHeight w:val="1788"/>
        </w:trPr>
        <w:tc>
          <w:tcPr>
            <w:tcW w:w="10892" w:type="dxa"/>
            <w:gridSpan w:val="6"/>
            <w:tcBorders>
              <w:top w:val="nil"/>
              <w:left w:val="nil"/>
              <w:bottom w:val="single" w:sz="8" w:space="0" w:color="auto"/>
              <w:right w:val="nil"/>
            </w:tcBorders>
            <w:shd w:val="clear" w:color="auto" w:fill="auto"/>
            <w:vAlign w:val="center"/>
            <w:hideMark/>
          </w:tcPr>
          <w:p w:rsidR="001B12BC" w:rsidRPr="001B12BC" w:rsidRDefault="001B12BC" w:rsidP="001B12BC">
            <w:pPr>
              <w:spacing w:after="0" w:line="240" w:lineRule="auto"/>
              <w:rPr>
                <w:rFonts w:ascii="Calibri" w:eastAsia="Times New Roman" w:hAnsi="Calibri" w:cs="Calibri"/>
                <w:color w:val="000000"/>
                <w:lang w:val="tr-TR"/>
              </w:rPr>
            </w:pPr>
            <w:r w:rsidRPr="001B12BC">
              <w:rPr>
                <w:rFonts w:ascii="Calibri" w:eastAsia="Times New Roman" w:hAnsi="Calibri" w:cs="Calibri"/>
                <w:color w:val="000000"/>
                <w:lang w:val="tr-TR"/>
              </w:rPr>
              <w:t>09.11.2018 tarihli Resmi Gazete’de yayımlanan “Öğretim Üyesi Dışındaki Öğretim Elemanı Kadrolarına Yapılacak Atamalarda Uygulanacak Merkezi Sınav İle Giriş Sınavlarına İlişkin Usul Ve Esaslar Hakkında Yönetmelik” uyarınca, Üniversitemiz Rehberlik ve Psikolojik Danışmanlık Merkezi’nde görev yapmak üzere ilan edilen Rektörlük öğretim görevlisi kadrosuna yapılan başvurularda ön değerlendirmeye alınan adayların sonuçları aşağıda verilmektedir.</w:t>
            </w:r>
          </w:p>
        </w:tc>
      </w:tr>
      <w:tr w:rsidR="001B12BC" w:rsidRPr="001B12BC" w:rsidTr="001B12BC">
        <w:trPr>
          <w:trHeight w:val="288"/>
        </w:trPr>
        <w:tc>
          <w:tcPr>
            <w:tcW w:w="10892" w:type="dxa"/>
            <w:gridSpan w:val="6"/>
            <w:vMerge w:val="restart"/>
            <w:tcBorders>
              <w:top w:val="single" w:sz="8" w:space="0" w:color="auto"/>
              <w:left w:val="single" w:sz="8" w:space="0" w:color="auto"/>
              <w:bottom w:val="single" w:sz="8" w:space="0" w:color="000000"/>
              <w:right w:val="single" w:sz="8" w:space="0" w:color="000000"/>
            </w:tcBorders>
            <w:shd w:val="clear" w:color="000000" w:fill="9BC2E6"/>
            <w:vAlign w:val="center"/>
            <w:hideMark/>
          </w:tcPr>
          <w:p w:rsidR="001B12BC" w:rsidRPr="001B12BC" w:rsidRDefault="001B12BC" w:rsidP="001B12BC">
            <w:pPr>
              <w:spacing w:after="0" w:line="240" w:lineRule="auto"/>
              <w:jc w:val="center"/>
              <w:rPr>
                <w:rFonts w:ascii="Calibri" w:eastAsia="Times New Roman" w:hAnsi="Calibri" w:cs="Calibri"/>
                <w:b/>
                <w:bCs/>
                <w:color w:val="000000"/>
                <w:lang w:val="tr-TR"/>
              </w:rPr>
            </w:pPr>
            <w:r w:rsidRPr="001B12BC">
              <w:rPr>
                <w:rFonts w:ascii="Calibri" w:eastAsia="Times New Roman" w:hAnsi="Calibri" w:cs="Calibri"/>
                <w:b/>
                <w:bCs/>
                <w:color w:val="000000"/>
                <w:sz w:val="28"/>
                <w:szCs w:val="28"/>
                <w:lang w:val="tr-TR"/>
              </w:rPr>
              <w:t>REKTÖRLÜK</w:t>
            </w:r>
            <w:r w:rsidRPr="001B12BC">
              <w:rPr>
                <w:rFonts w:ascii="Calibri" w:eastAsia="Times New Roman" w:hAnsi="Calibri" w:cs="Calibri"/>
                <w:b/>
                <w:bCs/>
                <w:color w:val="000000"/>
                <w:lang w:val="tr-TR"/>
              </w:rPr>
              <w:br/>
              <w:t xml:space="preserve">4. DERECE  ÖĞR.GÖR.(1 ADET) </w:t>
            </w:r>
          </w:p>
        </w:tc>
      </w:tr>
      <w:tr w:rsidR="001B12BC" w:rsidRPr="001B12BC" w:rsidTr="001B12BC">
        <w:trPr>
          <w:trHeight w:val="288"/>
        </w:trPr>
        <w:tc>
          <w:tcPr>
            <w:tcW w:w="10892" w:type="dxa"/>
            <w:gridSpan w:val="6"/>
            <w:vMerge/>
            <w:tcBorders>
              <w:top w:val="single" w:sz="8" w:space="0" w:color="auto"/>
              <w:left w:val="single" w:sz="8" w:space="0" w:color="auto"/>
              <w:bottom w:val="single" w:sz="8" w:space="0" w:color="000000"/>
              <w:right w:val="single" w:sz="8" w:space="0" w:color="000000"/>
            </w:tcBorders>
            <w:vAlign w:val="center"/>
            <w:hideMark/>
          </w:tcPr>
          <w:p w:rsidR="001B12BC" w:rsidRPr="001B12BC" w:rsidRDefault="001B12BC" w:rsidP="001B12BC">
            <w:pPr>
              <w:spacing w:after="0" w:line="240" w:lineRule="auto"/>
              <w:rPr>
                <w:rFonts w:ascii="Calibri" w:eastAsia="Times New Roman" w:hAnsi="Calibri" w:cs="Calibri"/>
                <w:b/>
                <w:bCs/>
                <w:color w:val="000000"/>
                <w:lang w:val="tr-TR"/>
              </w:rPr>
            </w:pPr>
          </w:p>
        </w:tc>
      </w:tr>
      <w:tr w:rsidR="001B12BC" w:rsidRPr="001B12BC" w:rsidTr="001B12BC">
        <w:trPr>
          <w:trHeight w:val="300"/>
        </w:trPr>
        <w:tc>
          <w:tcPr>
            <w:tcW w:w="10892" w:type="dxa"/>
            <w:gridSpan w:val="6"/>
            <w:vMerge/>
            <w:tcBorders>
              <w:top w:val="single" w:sz="8" w:space="0" w:color="auto"/>
              <w:left w:val="single" w:sz="8" w:space="0" w:color="auto"/>
              <w:bottom w:val="single" w:sz="8" w:space="0" w:color="000000"/>
              <w:right w:val="single" w:sz="8" w:space="0" w:color="000000"/>
            </w:tcBorders>
            <w:vAlign w:val="center"/>
            <w:hideMark/>
          </w:tcPr>
          <w:p w:rsidR="001B12BC" w:rsidRPr="001B12BC" w:rsidRDefault="001B12BC" w:rsidP="001B12BC">
            <w:pPr>
              <w:spacing w:after="0" w:line="240" w:lineRule="auto"/>
              <w:rPr>
                <w:rFonts w:ascii="Calibri" w:eastAsia="Times New Roman" w:hAnsi="Calibri" w:cs="Calibri"/>
                <w:b/>
                <w:bCs/>
                <w:color w:val="000000"/>
                <w:lang w:val="tr-TR"/>
              </w:rPr>
            </w:pPr>
          </w:p>
        </w:tc>
      </w:tr>
      <w:tr w:rsidR="001B12BC" w:rsidRPr="001B12BC" w:rsidTr="001B12BC">
        <w:trPr>
          <w:trHeight w:val="300"/>
        </w:trPr>
        <w:tc>
          <w:tcPr>
            <w:tcW w:w="10892" w:type="dxa"/>
            <w:gridSpan w:val="6"/>
            <w:vMerge/>
            <w:tcBorders>
              <w:top w:val="single" w:sz="8" w:space="0" w:color="auto"/>
              <w:left w:val="single" w:sz="8" w:space="0" w:color="auto"/>
              <w:bottom w:val="single" w:sz="8" w:space="0" w:color="000000"/>
              <w:right w:val="single" w:sz="8" w:space="0" w:color="000000"/>
            </w:tcBorders>
            <w:vAlign w:val="center"/>
            <w:hideMark/>
          </w:tcPr>
          <w:p w:rsidR="001B12BC" w:rsidRPr="001B12BC" w:rsidRDefault="001B12BC" w:rsidP="001B12BC">
            <w:pPr>
              <w:spacing w:after="0" w:line="240" w:lineRule="auto"/>
              <w:rPr>
                <w:rFonts w:ascii="Calibri" w:eastAsia="Times New Roman" w:hAnsi="Calibri" w:cs="Calibri"/>
                <w:b/>
                <w:bCs/>
                <w:color w:val="000000"/>
                <w:lang w:val="tr-TR"/>
              </w:rPr>
            </w:pPr>
          </w:p>
        </w:tc>
      </w:tr>
      <w:tr w:rsidR="001B12BC" w:rsidRPr="001B12BC" w:rsidTr="001B12BC">
        <w:trPr>
          <w:trHeight w:val="720"/>
        </w:trPr>
        <w:tc>
          <w:tcPr>
            <w:tcW w:w="3060" w:type="dxa"/>
            <w:vMerge w:val="restart"/>
            <w:tcBorders>
              <w:top w:val="nil"/>
              <w:left w:val="single" w:sz="8" w:space="0" w:color="auto"/>
              <w:bottom w:val="nil"/>
              <w:right w:val="single" w:sz="8" w:space="0" w:color="auto"/>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sz w:val="18"/>
                <w:szCs w:val="18"/>
                <w:lang w:val="tr-TR"/>
              </w:rPr>
            </w:pPr>
            <w:r w:rsidRPr="001B12BC">
              <w:rPr>
                <w:rFonts w:ascii="Calibri" w:eastAsia="Times New Roman" w:hAnsi="Calibri" w:cs="Calibri"/>
                <w:b/>
                <w:bCs/>
                <w:color w:val="000000"/>
                <w:sz w:val="18"/>
                <w:szCs w:val="18"/>
                <w:lang w:val="tr-TR"/>
              </w:rPr>
              <w:t>Ön değerlendirmeye alınan  tüm adayların TC Kimlik numaraları</w:t>
            </w:r>
          </w:p>
        </w:tc>
        <w:tc>
          <w:tcPr>
            <w:tcW w:w="102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sz w:val="18"/>
                <w:szCs w:val="18"/>
                <w:lang w:val="tr-TR"/>
              </w:rPr>
            </w:pPr>
            <w:r w:rsidRPr="001B12BC">
              <w:rPr>
                <w:rFonts w:ascii="Calibri" w:eastAsia="Times New Roman" w:hAnsi="Calibri" w:cs="Calibri"/>
                <w:b/>
                <w:bCs/>
                <w:color w:val="000000"/>
                <w:sz w:val="18"/>
                <w:szCs w:val="18"/>
                <w:lang w:val="tr-TR"/>
              </w:rPr>
              <w:t>GNO</w:t>
            </w:r>
          </w:p>
        </w:tc>
        <w:tc>
          <w:tcPr>
            <w:tcW w:w="150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sz w:val="18"/>
                <w:szCs w:val="18"/>
                <w:lang w:val="tr-TR"/>
              </w:rPr>
            </w:pPr>
            <w:r w:rsidRPr="001B12BC">
              <w:rPr>
                <w:rFonts w:ascii="Calibri" w:eastAsia="Times New Roman" w:hAnsi="Calibri" w:cs="Calibri"/>
                <w:b/>
                <w:bCs/>
                <w:color w:val="000000"/>
                <w:sz w:val="18"/>
                <w:szCs w:val="18"/>
                <w:lang w:val="tr-TR"/>
              </w:rPr>
              <w:t>ALES Puanı</w:t>
            </w:r>
          </w:p>
        </w:tc>
        <w:tc>
          <w:tcPr>
            <w:tcW w:w="196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1B12BC" w:rsidRPr="001B12BC" w:rsidRDefault="001B12BC" w:rsidP="001B12BC">
            <w:pPr>
              <w:spacing w:after="0" w:line="240" w:lineRule="auto"/>
              <w:jc w:val="both"/>
              <w:rPr>
                <w:rFonts w:ascii="Calibri" w:eastAsia="Times New Roman" w:hAnsi="Calibri" w:cs="Calibri"/>
                <w:b/>
                <w:bCs/>
                <w:color w:val="000000"/>
                <w:sz w:val="18"/>
                <w:szCs w:val="18"/>
                <w:lang w:val="tr-TR"/>
              </w:rPr>
            </w:pPr>
            <w:r w:rsidRPr="001B12BC">
              <w:rPr>
                <w:rFonts w:ascii="Calibri" w:eastAsia="Times New Roman" w:hAnsi="Calibri" w:cs="Calibri"/>
                <w:b/>
                <w:bCs/>
                <w:color w:val="000000"/>
                <w:sz w:val="18"/>
                <w:szCs w:val="18"/>
                <w:lang w:val="tr-TR"/>
              </w:rPr>
              <w:t>Yabancı Dil Puanı ( veya YDS Eşdeğeri)</w:t>
            </w:r>
          </w:p>
        </w:tc>
        <w:tc>
          <w:tcPr>
            <w:tcW w:w="1840" w:type="dxa"/>
            <w:vMerge w:val="restart"/>
            <w:tcBorders>
              <w:top w:val="nil"/>
              <w:left w:val="single" w:sz="8" w:space="0" w:color="auto"/>
              <w:bottom w:val="single" w:sz="8" w:space="0" w:color="000000"/>
              <w:right w:val="single" w:sz="8" w:space="0" w:color="auto"/>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sz w:val="18"/>
                <w:szCs w:val="18"/>
                <w:lang w:val="tr-TR"/>
              </w:rPr>
            </w:pPr>
            <w:r w:rsidRPr="001B12BC">
              <w:rPr>
                <w:rFonts w:ascii="Calibri" w:eastAsia="Times New Roman" w:hAnsi="Calibri" w:cs="Calibri"/>
                <w:b/>
                <w:bCs/>
                <w:color w:val="000000"/>
                <w:sz w:val="18"/>
                <w:szCs w:val="18"/>
                <w:lang w:val="tr-TR"/>
              </w:rPr>
              <w:t>ÖN DEĞERLENDİRME PUANI</w:t>
            </w:r>
          </w:p>
        </w:tc>
        <w:tc>
          <w:tcPr>
            <w:tcW w:w="1512" w:type="dxa"/>
            <w:vMerge w:val="restart"/>
            <w:tcBorders>
              <w:top w:val="nil"/>
              <w:left w:val="single" w:sz="8" w:space="0" w:color="auto"/>
              <w:bottom w:val="single" w:sz="8" w:space="0" w:color="000000"/>
              <w:right w:val="single" w:sz="8" w:space="0" w:color="auto"/>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sz w:val="18"/>
                <w:szCs w:val="18"/>
                <w:lang w:val="tr-TR"/>
              </w:rPr>
            </w:pPr>
            <w:r w:rsidRPr="001B12BC">
              <w:rPr>
                <w:rFonts w:ascii="Calibri" w:eastAsia="Times New Roman" w:hAnsi="Calibri" w:cs="Calibri"/>
                <w:b/>
                <w:bCs/>
                <w:color w:val="000000"/>
                <w:sz w:val="18"/>
                <w:szCs w:val="18"/>
                <w:lang w:val="tr-TR"/>
              </w:rPr>
              <w:t>ÖN DEĞERLENDİRME SONUCU</w:t>
            </w:r>
          </w:p>
        </w:tc>
      </w:tr>
      <w:tr w:rsidR="001B12BC" w:rsidRPr="001B12BC" w:rsidTr="001B12BC">
        <w:trPr>
          <w:trHeight w:val="480"/>
        </w:trPr>
        <w:tc>
          <w:tcPr>
            <w:tcW w:w="3060" w:type="dxa"/>
            <w:vMerge/>
            <w:tcBorders>
              <w:top w:val="nil"/>
              <w:left w:val="single" w:sz="8" w:space="0" w:color="auto"/>
              <w:bottom w:val="nil"/>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02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50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96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84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512"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r>
      <w:tr w:rsidR="001B12BC" w:rsidRPr="001B12BC" w:rsidTr="001B12BC">
        <w:trPr>
          <w:trHeight w:val="300"/>
        </w:trPr>
        <w:tc>
          <w:tcPr>
            <w:tcW w:w="3060" w:type="dxa"/>
            <w:vMerge/>
            <w:tcBorders>
              <w:top w:val="nil"/>
              <w:left w:val="single" w:sz="8" w:space="0" w:color="auto"/>
              <w:bottom w:val="nil"/>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02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50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96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84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512"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r>
      <w:tr w:rsidR="001B12BC" w:rsidRPr="001B12BC" w:rsidTr="001B12BC">
        <w:trPr>
          <w:trHeight w:val="300"/>
        </w:trPr>
        <w:tc>
          <w:tcPr>
            <w:tcW w:w="3060" w:type="dxa"/>
            <w:vMerge/>
            <w:tcBorders>
              <w:top w:val="nil"/>
              <w:left w:val="single" w:sz="8" w:space="0" w:color="auto"/>
              <w:bottom w:val="nil"/>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02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500" w:type="dxa"/>
            <w:tcBorders>
              <w:top w:val="nil"/>
              <w:left w:val="nil"/>
              <w:bottom w:val="single" w:sz="8" w:space="0" w:color="auto"/>
              <w:right w:val="single" w:sz="8" w:space="0" w:color="auto"/>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sz w:val="18"/>
                <w:szCs w:val="18"/>
                <w:lang w:val="tr-TR"/>
              </w:rPr>
            </w:pPr>
            <w:r w:rsidRPr="001B12BC">
              <w:rPr>
                <w:rFonts w:ascii="Calibri" w:eastAsia="Times New Roman" w:hAnsi="Calibri" w:cs="Calibri"/>
                <w:b/>
                <w:bCs/>
                <w:color w:val="000000"/>
                <w:sz w:val="18"/>
                <w:szCs w:val="18"/>
                <w:lang w:val="tr-TR"/>
              </w:rPr>
              <w:t>60%</w:t>
            </w:r>
          </w:p>
        </w:tc>
        <w:tc>
          <w:tcPr>
            <w:tcW w:w="1960" w:type="dxa"/>
            <w:tcBorders>
              <w:top w:val="nil"/>
              <w:left w:val="nil"/>
              <w:bottom w:val="single" w:sz="8" w:space="0" w:color="auto"/>
              <w:right w:val="single" w:sz="8" w:space="0" w:color="auto"/>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sz w:val="18"/>
                <w:szCs w:val="18"/>
                <w:lang w:val="tr-TR"/>
              </w:rPr>
            </w:pPr>
            <w:r w:rsidRPr="001B12BC">
              <w:rPr>
                <w:rFonts w:ascii="Calibri" w:eastAsia="Times New Roman" w:hAnsi="Calibri" w:cs="Calibri"/>
                <w:b/>
                <w:bCs/>
                <w:color w:val="000000"/>
                <w:sz w:val="18"/>
                <w:szCs w:val="18"/>
                <w:lang w:val="tr-TR"/>
              </w:rPr>
              <w:t>40%</w:t>
            </w:r>
          </w:p>
        </w:tc>
        <w:tc>
          <w:tcPr>
            <w:tcW w:w="1840"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c>
          <w:tcPr>
            <w:tcW w:w="1512" w:type="dxa"/>
            <w:vMerge/>
            <w:tcBorders>
              <w:top w:val="nil"/>
              <w:left w:val="single" w:sz="8" w:space="0" w:color="auto"/>
              <w:bottom w:val="single" w:sz="8" w:space="0" w:color="000000"/>
              <w:right w:val="single" w:sz="8" w:space="0" w:color="auto"/>
            </w:tcBorders>
            <w:vAlign w:val="center"/>
            <w:hideMark/>
          </w:tcPr>
          <w:p w:rsidR="001B12BC" w:rsidRPr="001B12BC" w:rsidRDefault="001B12BC" w:rsidP="001B12BC">
            <w:pPr>
              <w:spacing w:after="0" w:line="240" w:lineRule="auto"/>
              <w:rPr>
                <w:rFonts w:ascii="Calibri" w:eastAsia="Times New Roman" w:hAnsi="Calibri" w:cs="Calibri"/>
                <w:b/>
                <w:bCs/>
                <w:color w:val="000000"/>
                <w:sz w:val="18"/>
                <w:szCs w:val="18"/>
                <w:lang w:val="tr-TR"/>
              </w:rPr>
            </w:pPr>
          </w:p>
        </w:tc>
      </w:tr>
      <w:tr w:rsidR="001B12BC" w:rsidRPr="001B12BC" w:rsidTr="001B12BC">
        <w:trPr>
          <w:trHeight w:val="96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12BC" w:rsidRPr="001B12BC" w:rsidRDefault="000E4606" w:rsidP="000E4606">
            <w:pPr>
              <w:spacing w:after="0" w:line="240" w:lineRule="auto"/>
              <w:jc w:val="center"/>
              <w:rPr>
                <w:rFonts w:ascii="Calibri" w:eastAsia="Times New Roman" w:hAnsi="Calibri" w:cs="Calibri"/>
                <w:b/>
                <w:bCs/>
                <w:color w:val="000000"/>
                <w:sz w:val="18"/>
                <w:szCs w:val="18"/>
                <w:lang w:val="tr-TR"/>
              </w:rPr>
            </w:pPr>
            <w:r>
              <w:rPr>
                <w:rFonts w:ascii="Calibri" w:eastAsia="Times New Roman" w:hAnsi="Calibri" w:cs="Calibri"/>
                <w:b/>
                <w:bCs/>
                <w:color w:val="000000"/>
                <w:sz w:val="18"/>
                <w:szCs w:val="18"/>
                <w:lang w:val="tr-TR"/>
              </w:rPr>
              <w:t>42*****</w:t>
            </w:r>
            <w:r w:rsidR="001B12BC" w:rsidRPr="001B12BC">
              <w:rPr>
                <w:rFonts w:ascii="Calibri" w:eastAsia="Times New Roman" w:hAnsi="Calibri" w:cs="Calibri"/>
                <w:b/>
                <w:bCs/>
                <w:color w:val="000000"/>
                <w:sz w:val="18"/>
                <w:szCs w:val="18"/>
                <w:lang w:val="tr-TR"/>
              </w:rPr>
              <w:t>4784</w:t>
            </w:r>
          </w:p>
        </w:tc>
        <w:tc>
          <w:tcPr>
            <w:tcW w:w="102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3.08</w:t>
            </w:r>
          </w:p>
        </w:tc>
        <w:tc>
          <w:tcPr>
            <w:tcW w:w="150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80.98</w:t>
            </w:r>
          </w:p>
        </w:tc>
        <w:tc>
          <w:tcPr>
            <w:tcW w:w="196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92.5</w:t>
            </w:r>
          </w:p>
        </w:tc>
        <w:tc>
          <w:tcPr>
            <w:tcW w:w="184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85.588</w:t>
            </w:r>
          </w:p>
        </w:tc>
        <w:tc>
          <w:tcPr>
            <w:tcW w:w="1512"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GEÇTİ</w:t>
            </w:r>
          </w:p>
        </w:tc>
      </w:tr>
      <w:tr w:rsidR="001B12BC" w:rsidRPr="001B12BC" w:rsidTr="001B12BC">
        <w:trPr>
          <w:trHeight w:val="76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B12BC" w:rsidRPr="001B12BC" w:rsidRDefault="000E4606" w:rsidP="000E4606">
            <w:pPr>
              <w:spacing w:after="0" w:line="240" w:lineRule="auto"/>
              <w:jc w:val="center"/>
              <w:rPr>
                <w:rFonts w:ascii="Calibri" w:eastAsia="Times New Roman" w:hAnsi="Calibri" w:cs="Calibri"/>
                <w:b/>
                <w:bCs/>
                <w:color w:val="000000"/>
                <w:sz w:val="18"/>
                <w:szCs w:val="18"/>
                <w:lang w:val="tr-TR"/>
              </w:rPr>
            </w:pPr>
            <w:r>
              <w:rPr>
                <w:rFonts w:ascii="Calibri" w:eastAsia="Times New Roman" w:hAnsi="Calibri" w:cs="Calibri"/>
                <w:b/>
                <w:bCs/>
                <w:color w:val="000000"/>
                <w:sz w:val="18"/>
                <w:szCs w:val="18"/>
                <w:lang w:val="tr-TR"/>
              </w:rPr>
              <w:t>48*****2928</w:t>
            </w:r>
          </w:p>
        </w:tc>
        <w:tc>
          <w:tcPr>
            <w:tcW w:w="102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3.59</w:t>
            </w:r>
          </w:p>
        </w:tc>
        <w:tc>
          <w:tcPr>
            <w:tcW w:w="150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74.61</w:t>
            </w:r>
          </w:p>
        </w:tc>
        <w:tc>
          <w:tcPr>
            <w:tcW w:w="196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93.75</w:t>
            </w:r>
          </w:p>
        </w:tc>
        <w:tc>
          <w:tcPr>
            <w:tcW w:w="184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82.266</w:t>
            </w:r>
          </w:p>
        </w:tc>
        <w:tc>
          <w:tcPr>
            <w:tcW w:w="1512"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GEÇTİ</w:t>
            </w:r>
          </w:p>
        </w:tc>
      </w:tr>
      <w:tr w:rsidR="001B12BC" w:rsidRPr="001B12BC" w:rsidTr="001B12BC">
        <w:trPr>
          <w:trHeight w:val="76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B12BC" w:rsidRPr="001B12BC" w:rsidRDefault="000E4606" w:rsidP="000E4606">
            <w:pPr>
              <w:spacing w:after="0" w:line="240" w:lineRule="auto"/>
              <w:jc w:val="center"/>
              <w:rPr>
                <w:rFonts w:ascii="Calibri" w:eastAsia="Times New Roman" w:hAnsi="Calibri" w:cs="Calibri"/>
                <w:b/>
                <w:bCs/>
                <w:color w:val="000000"/>
                <w:sz w:val="18"/>
                <w:szCs w:val="18"/>
                <w:lang w:val="tr-TR"/>
              </w:rPr>
            </w:pPr>
            <w:r>
              <w:rPr>
                <w:rFonts w:ascii="Calibri" w:eastAsia="Times New Roman" w:hAnsi="Calibri" w:cs="Calibri"/>
                <w:b/>
                <w:bCs/>
                <w:color w:val="000000"/>
                <w:sz w:val="18"/>
                <w:szCs w:val="18"/>
                <w:lang w:val="tr-TR"/>
              </w:rPr>
              <w:t>48*****</w:t>
            </w:r>
            <w:r w:rsidR="001B12BC" w:rsidRPr="001B12BC">
              <w:rPr>
                <w:rFonts w:ascii="Calibri" w:eastAsia="Times New Roman" w:hAnsi="Calibri" w:cs="Calibri"/>
                <w:b/>
                <w:bCs/>
                <w:color w:val="000000"/>
                <w:sz w:val="18"/>
                <w:szCs w:val="18"/>
                <w:lang w:val="tr-TR"/>
              </w:rPr>
              <w:t>2976</w:t>
            </w:r>
          </w:p>
        </w:tc>
        <w:tc>
          <w:tcPr>
            <w:tcW w:w="102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2.72</w:t>
            </w:r>
          </w:p>
        </w:tc>
        <w:tc>
          <w:tcPr>
            <w:tcW w:w="150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71.81</w:t>
            </w:r>
          </w:p>
        </w:tc>
        <w:tc>
          <w:tcPr>
            <w:tcW w:w="196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87.5</w:t>
            </w:r>
          </w:p>
        </w:tc>
        <w:tc>
          <w:tcPr>
            <w:tcW w:w="1840"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78.086</w:t>
            </w:r>
          </w:p>
        </w:tc>
        <w:tc>
          <w:tcPr>
            <w:tcW w:w="1512" w:type="dxa"/>
            <w:tcBorders>
              <w:top w:val="nil"/>
              <w:left w:val="nil"/>
              <w:bottom w:val="single" w:sz="8" w:space="0" w:color="auto"/>
              <w:right w:val="single" w:sz="8" w:space="0" w:color="auto"/>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GEÇTİ</w:t>
            </w:r>
          </w:p>
        </w:tc>
      </w:tr>
      <w:tr w:rsidR="001B12BC" w:rsidRPr="001B12BC" w:rsidTr="001B12BC">
        <w:trPr>
          <w:trHeight w:val="705"/>
        </w:trPr>
        <w:tc>
          <w:tcPr>
            <w:tcW w:w="3060" w:type="dxa"/>
            <w:tcBorders>
              <w:top w:val="nil"/>
              <w:left w:val="single" w:sz="8" w:space="0" w:color="auto"/>
              <w:bottom w:val="single" w:sz="8" w:space="0" w:color="auto"/>
              <w:right w:val="single" w:sz="8" w:space="0" w:color="auto"/>
            </w:tcBorders>
            <w:shd w:val="clear" w:color="000000" w:fill="D9D9D9"/>
            <w:noWrap/>
            <w:vAlign w:val="center"/>
            <w:hideMark/>
          </w:tcPr>
          <w:p w:rsidR="001B12BC" w:rsidRPr="001B12BC" w:rsidRDefault="000E4606" w:rsidP="000E4606">
            <w:pPr>
              <w:spacing w:after="0" w:line="240" w:lineRule="auto"/>
              <w:jc w:val="center"/>
              <w:rPr>
                <w:rFonts w:ascii="Calibri" w:eastAsia="Times New Roman" w:hAnsi="Calibri" w:cs="Calibri"/>
                <w:b/>
                <w:bCs/>
                <w:color w:val="000000"/>
                <w:sz w:val="18"/>
                <w:szCs w:val="18"/>
                <w:lang w:val="tr-TR"/>
              </w:rPr>
            </w:pPr>
            <w:r>
              <w:rPr>
                <w:rFonts w:ascii="Calibri" w:eastAsia="Times New Roman" w:hAnsi="Calibri" w:cs="Calibri"/>
                <w:b/>
                <w:bCs/>
                <w:color w:val="000000"/>
                <w:sz w:val="18"/>
                <w:szCs w:val="18"/>
                <w:lang w:val="tr-TR"/>
              </w:rPr>
              <w:t>11*****3912</w:t>
            </w:r>
          </w:p>
        </w:tc>
        <w:tc>
          <w:tcPr>
            <w:tcW w:w="102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3.48</w:t>
            </w:r>
          </w:p>
        </w:tc>
        <w:tc>
          <w:tcPr>
            <w:tcW w:w="150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88.68</w:t>
            </w:r>
          </w:p>
        </w:tc>
        <w:tc>
          <w:tcPr>
            <w:tcW w:w="196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93.75</w:t>
            </w:r>
          </w:p>
        </w:tc>
        <w:tc>
          <w:tcPr>
            <w:tcW w:w="184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90.708</w:t>
            </w:r>
          </w:p>
        </w:tc>
        <w:tc>
          <w:tcPr>
            <w:tcW w:w="1512"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KALDI*</w:t>
            </w:r>
          </w:p>
        </w:tc>
        <w:bookmarkStart w:id="0" w:name="_GoBack"/>
        <w:bookmarkEnd w:id="0"/>
      </w:tr>
      <w:tr w:rsidR="001B12BC" w:rsidRPr="001B12BC" w:rsidTr="001B12BC">
        <w:trPr>
          <w:trHeight w:val="615"/>
        </w:trPr>
        <w:tc>
          <w:tcPr>
            <w:tcW w:w="3060" w:type="dxa"/>
            <w:tcBorders>
              <w:top w:val="nil"/>
              <w:left w:val="single" w:sz="8" w:space="0" w:color="auto"/>
              <w:bottom w:val="single" w:sz="8" w:space="0" w:color="auto"/>
              <w:right w:val="single" w:sz="8" w:space="0" w:color="auto"/>
            </w:tcBorders>
            <w:shd w:val="clear" w:color="000000" w:fill="D9D9D9"/>
            <w:noWrap/>
            <w:vAlign w:val="center"/>
            <w:hideMark/>
          </w:tcPr>
          <w:p w:rsidR="001B12BC" w:rsidRPr="001B12BC" w:rsidRDefault="000E4606" w:rsidP="001B12BC">
            <w:pPr>
              <w:spacing w:after="0" w:line="240" w:lineRule="auto"/>
              <w:jc w:val="center"/>
              <w:rPr>
                <w:rFonts w:ascii="Calibri" w:eastAsia="Times New Roman" w:hAnsi="Calibri" w:cs="Calibri"/>
                <w:b/>
                <w:bCs/>
                <w:color w:val="000000"/>
                <w:sz w:val="18"/>
                <w:szCs w:val="18"/>
                <w:lang w:val="tr-TR"/>
              </w:rPr>
            </w:pPr>
            <w:r>
              <w:rPr>
                <w:rFonts w:ascii="Calibri" w:eastAsia="Times New Roman" w:hAnsi="Calibri" w:cs="Calibri"/>
                <w:b/>
                <w:bCs/>
                <w:color w:val="000000"/>
                <w:sz w:val="18"/>
                <w:szCs w:val="18"/>
                <w:lang w:val="tr-TR"/>
              </w:rPr>
              <w:t>50*****2840</w:t>
            </w:r>
          </w:p>
        </w:tc>
        <w:tc>
          <w:tcPr>
            <w:tcW w:w="102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3.23</w:t>
            </w:r>
          </w:p>
        </w:tc>
        <w:tc>
          <w:tcPr>
            <w:tcW w:w="150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85.63</w:t>
            </w:r>
          </w:p>
        </w:tc>
        <w:tc>
          <w:tcPr>
            <w:tcW w:w="196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90</w:t>
            </w:r>
          </w:p>
        </w:tc>
        <w:tc>
          <w:tcPr>
            <w:tcW w:w="184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87.378</w:t>
            </w:r>
          </w:p>
        </w:tc>
        <w:tc>
          <w:tcPr>
            <w:tcW w:w="1512"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KALDI*</w:t>
            </w:r>
          </w:p>
        </w:tc>
      </w:tr>
      <w:tr w:rsidR="001B12BC" w:rsidRPr="001B12BC" w:rsidTr="001B12BC">
        <w:trPr>
          <w:trHeight w:val="795"/>
        </w:trPr>
        <w:tc>
          <w:tcPr>
            <w:tcW w:w="3060" w:type="dxa"/>
            <w:tcBorders>
              <w:top w:val="nil"/>
              <w:left w:val="single" w:sz="8" w:space="0" w:color="auto"/>
              <w:bottom w:val="single" w:sz="8" w:space="0" w:color="auto"/>
              <w:right w:val="single" w:sz="8" w:space="0" w:color="auto"/>
            </w:tcBorders>
            <w:shd w:val="clear" w:color="000000" w:fill="D9D9D9"/>
            <w:vAlign w:val="center"/>
            <w:hideMark/>
          </w:tcPr>
          <w:p w:rsidR="001B12BC" w:rsidRPr="001B12BC" w:rsidRDefault="000E4606" w:rsidP="001B12BC">
            <w:pPr>
              <w:spacing w:after="0" w:line="240" w:lineRule="auto"/>
              <w:jc w:val="center"/>
              <w:rPr>
                <w:rFonts w:ascii="Calibri" w:eastAsia="Times New Roman" w:hAnsi="Calibri" w:cs="Calibri"/>
                <w:b/>
                <w:bCs/>
                <w:color w:val="000000"/>
                <w:sz w:val="18"/>
                <w:szCs w:val="18"/>
                <w:lang w:val="tr-TR"/>
              </w:rPr>
            </w:pPr>
            <w:r>
              <w:rPr>
                <w:rFonts w:ascii="Calibri" w:eastAsia="Times New Roman" w:hAnsi="Calibri" w:cs="Calibri"/>
                <w:b/>
                <w:bCs/>
                <w:color w:val="000000"/>
                <w:sz w:val="18"/>
                <w:szCs w:val="18"/>
                <w:lang w:val="tr-TR"/>
              </w:rPr>
              <w:t>13*****5940</w:t>
            </w:r>
          </w:p>
        </w:tc>
        <w:tc>
          <w:tcPr>
            <w:tcW w:w="102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3.03</w:t>
            </w:r>
          </w:p>
        </w:tc>
        <w:tc>
          <w:tcPr>
            <w:tcW w:w="150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76.89</w:t>
            </w:r>
          </w:p>
        </w:tc>
        <w:tc>
          <w:tcPr>
            <w:tcW w:w="196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93.75</w:t>
            </w:r>
          </w:p>
        </w:tc>
        <w:tc>
          <w:tcPr>
            <w:tcW w:w="184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83.634</w:t>
            </w:r>
          </w:p>
        </w:tc>
        <w:tc>
          <w:tcPr>
            <w:tcW w:w="1512"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KALDI**</w:t>
            </w:r>
          </w:p>
        </w:tc>
      </w:tr>
      <w:tr w:rsidR="001B12BC" w:rsidRPr="001B12BC" w:rsidTr="001B12BC">
        <w:trPr>
          <w:trHeight w:val="750"/>
        </w:trPr>
        <w:tc>
          <w:tcPr>
            <w:tcW w:w="3060" w:type="dxa"/>
            <w:tcBorders>
              <w:top w:val="nil"/>
              <w:left w:val="single" w:sz="8" w:space="0" w:color="auto"/>
              <w:bottom w:val="single" w:sz="8" w:space="0" w:color="auto"/>
              <w:right w:val="single" w:sz="8" w:space="0" w:color="auto"/>
            </w:tcBorders>
            <w:shd w:val="clear" w:color="000000" w:fill="D9D9D9"/>
            <w:noWrap/>
            <w:vAlign w:val="center"/>
            <w:hideMark/>
          </w:tcPr>
          <w:p w:rsidR="001B12BC" w:rsidRPr="001B12BC" w:rsidRDefault="000E4606" w:rsidP="001B12BC">
            <w:pPr>
              <w:spacing w:after="0" w:line="240" w:lineRule="auto"/>
              <w:jc w:val="center"/>
              <w:rPr>
                <w:rFonts w:ascii="Calibri" w:eastAsia="Times New Roman" w:hAnsi="Calibri" w:cs="Calibri"/>
                <w:b/>
                <w:bCs/>
                <w:color w:val="000000"/>
                <w:sz w:val="18"/>
                <w:szCs w:val="18"/>
                <w:lang w:val="tr-TR"/>
              </w:rPr>
            </w:pPr>
            <w:r>
              <w:rPr>
                <w:rFonts w:ascii="Calibri" w:eastAsia="Times New Roman" w:hAnsi="Calibri" w:cs="Calibri"/>
                <w:b/>
                <w:bCs/>
                <w:color w:val="000000"/>
                <w:sz w:val="18"/>
                <w:szCs w:val="18"/>
                <w:lang w:val="tr-TR"/>
              </w:rPr>
              <w:t>17*****2380</w:t>
            </w:r>
          </w:p>
        </w:tc>
        <w:tc>
          <w:tcPr>
            <w:tcW w:w="102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3.21</w:t>
            </w:r>
          </w:p>
        </w:tc>
        <w:tc>
          <w:tcPr>
            <w:tcW w:w="150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83.36</w:t>
            </w:r>
          </w:p>
        </w:tc>
        <w:tc>
          <w:tcPr>
            <w:tcW w:w="196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82.5</w:t>
            </w:r>
          </w:p>
        </w:tc>
        <w:tc>
          <w:tcPr>
            <w:tcW w:w="184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83.016</w:t>
            </w:r>
          </w:p>
        </w:tc>
        <w:tc>
          <w:tcPr>
            <w:tcW w:w="1512"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KALDI**</w:t>
            </w:r>
          </w:p>
        </w:tc>
      </w:tr>
      <w:tr w:rsidR="001B12BC" w:rsidRPr="001B12BC" w:rsidTr="001B12BC">
        <w:trPr>
          <w:trHeight w:val="615"/>
        </w:trPr>
        <w:tc>
          <w:tcPr>
            <w:tcW w:w="3060" w:type="dxa"/>
            <w:tcBorders>
              <w:top w:val="nil"/>
              <w:left w:val="single" w:sz="8" w:space="0" w:color="auto"/>
              <w:bottom w:val="single" w:sz="8" w:space="0" w:color="auto"/>
              <w:right w:val="single" w:sz="8" w:space="0" w:color="auto"/>
            </w:tcBorders>
            <w:shd w:val="clear" w:color="000000" w:fill="D9D9D9"/>
            <w:noWrap/>
            <w:vAlign w:val="center"/>
            <w:hideMark/>
          </w:tcPr>
          <w:p w:rsidR="001B12BC" w:rsidRPr="001B12BC" w:rsidRDefault="000E4606" w:rsidP="001B12BC">
            <w:pPr>
              <w:spacing w:after="0" w:line="240" w:lineRule="auto"/>
              <w:jc w:val="center"/>
              <w:rPr>
                <w:rFonts w:ascii="Calibri" w:eastAsia="Times New Roman" w:hAnsi="Calibri" w:cs="Calibri"/>
                <w:b/>
                <w:bCs/>
                <w:color w:val="000000"/>
                <w:sz w:val="18"/>
                <w:szCs w:val="18"/>
                <w:lang w:val="tr-TR"/>
              </w:rPr>
            </w:pPr>
            <w:r>
              <w:rPr>
                <w:rFonts w:ascii="Calibri" w:eastAsia="Times New Roman" w:hAnsi="Calibri" w:cs="Calibri"/>
                <w:b/>
                <w:bCs/>
                <w:color w:val="000000"/>
                <w:sz w:val="18"/>
                <w:szCs w:val="18"/>
                <w:lang w:val="tr-TR"/>
              </w:rPr>
              <w:t xml:space="preserve"> (24*****9336</w:t>
            </w:r>
          </w:p>
        </w:tc>
        <w:tc>
          <w:tcPr>
            <w:tcW w:w="102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3.42</w:t>
            </w:r>
          </w:p>
        </w:tc>
        <w:tc>
          <w:tcPr>
            <w:tcW w:w="150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72.68</w:t>
            </w:r>
          </w:p>
        </w:tc>
        <w:tc>
          <w:tcPr>
            <w:tcW w:w="196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80</w:t>
            </w:r>
          </w:p>
        </w:tc>
        <w:tc>
          <w:tcPr>
            <w:tcW w:w="1840"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75.608</w:t>
            </w:r>
          </w:p>
        </w:tc>
        <w:tc>
          <w:tcPr>
            <w:tcW w:w="1512" w:type="dxa"/>
            <w:tcBorders>
              <w:top w:val="nil"/>
              <w:left w:val="nil"/>
              <w:bottom w:val="single" w:sz="8" w:space="0" w:color="auto"/>
              <w:right w:val="single" w:sz="8" w:space="0" w:color="auto"/>
            </w:tcBorders>
            <w:shd w:val="clear" w:color="000000" w:fill="D9D9D9"/>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r w:rsidRPr="001B12BC">
              <w:rPr>
                <w:rFonts w:ascii="Calibri" w:eastAsia="Times New Roman" w:hAnsi="Calibri" w:cs="Calibri"/>
                <w:color w:val="000000"/>
                <w:sz w:val="18"/>
                <w:szCs w:val="18"/>
                <w:lang w:val="tr-TR"/>
              </w:rPr>
              <w:t>KALDI**</w:t>
            </w:r>
          </w:p>
        </w:tc>
      </w:tr>
      <w:tr w:rsidR="001B12BC" w:rsidRPr="001B12BC" w:rsidTr="001B12BC">
        <w:trPr>
          <w:trHeight w:val="300"/>
        </w:trPr>
        <w:tc>
          <w:tcPr>
            <w:tcW w:w="3060" w:type="dxa"/>
            <w:tcBorders>
              <w:top w:val="nil"/>
              <w:left w:val="nil"/>
              <w:bottom w:val="nil"/>
              <w:right w:val="nil"/>
            </w:tcBorders>
            <w:shd w:val="clear" w:color="auto" w:fill="auto"/>
            <w:noWrap/>
            <w:vAlign w:val="center"/>
            <w:hideMark/>
          </w:tcPr>
          <w:p w:rsidR="001B12BC" w:rsidRPr="001B12BC" w:rsidRDefault="001B12BC" w:rsidP="001B12BC">
            <w:pPr>
              <w:spacing w:after="0" w:line="240" w:lineRule="auto"/>
              <w:jc w:val="center"/>
              <w:rPr>
                <w:rFonts w:ascii="Calibri" w:eastAsia="Times New Roman" w:hAnsi="Calibri" w:cs="Calibri"/>
                <w:color w:val="000000"/>
                <w:sz w:val="18"/>
                <w:szCs w:val="18"/>
                <w:lang w:val="tr-TR"/>
              </w:rPr>
            </w:pPr>
          </w:p>
        </w:tc>
        <w:tc>
          <w:tcPr>
            <w:tcW w:w="102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jc w:val="both"/>
              <w:rPr>
                <w:rFonts w:ascii="Times New Roman" w:eastAsia="Times New Roman" w:hAnsi="Times New Roman" w:cs="Times New Roman"/>
                <w:sz w:val="20"/>
                <w:szCs w:val="20"/>
                <w:lang w:val="tr-TR"/>
              </w:rPr>
            </w:pPr>
          </w:p>
        </w:tc>
        <w:tc>
          <w:tcPr>
            <w:tcW w:w="150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c>
          <w:tcPr>
            <w:tcW w:w="196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c>
          <w:tcPr>
            <w:tcW w:w="184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c>
          <w:tcPr>
            <w:tcW w:w="1512"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r>
      <w:tr w:rsidR="001B12BC" w:rsidRPr="001B12BC" w:rsidTr="001B12BC">
        <w:trPr>
          <w:trHeight w:val="765"/>
        </w:trPr>
        <w:tc>
          <w:tcPr>
            <w:tcW w:w="5580" w:type="dxa"/>
            <w:gridSpan w:val="3"/>
            <w:tcBorders>
              <w:top w:val="single" w:sz="8" w:space="0" w:color="auto"/>
              <w:left w:val="single" w:sz="8" w:space="0" w:color="auto"/>
              <w:bottom w:val="single" w:sz="8" w:space="0" w:color="auto"/>
              <w:right w:val="nil"/>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lang w:val="tr-TR"/>
              </w:rPr>
            </w:pPr>
            <w:r w:rsidRPr="001B12BC">
              <w:rPr>
                <w:rFonts w:ascii="Calibri" w:eastAsia="Times New Roman" w:hAnsi="Calibri" w:cs="Calibri"/>
                <w:b/>
                <w:bCs/>
                <w:color w:val="000000"/>
                <w:lang w:val="tr-TR"/>
              </w:rPr>
              <w:lastRenderedPageBreak/>
              <w:t>Sınav Yeri:</w:t>
            </w:r>
          </w:p>
        </w:tc>
        <w:tc>
          <w:tcPr>
            <w:tcW w:w="531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b/>
                <w:bCs/>
                <w:color w:val="000000"/>
                <w:lang w:val="tr-TR"/>
              </w:rPr>
            </w:pPr>
            <w:r w:rsidRPr="001B12BC">
              <w:rPr>
                <w:rFonts w:ascii="Calibri" w:eastAsia="Times New Roman" w:hAnsi="Calibri" w:cs="Calibri"/>
                <w:b/>
                <w:bCs/>
                <w:color w:val="000000"/>
                <w:lang w:val="tr-TR"/>
              </w:rPr>
              <w:t>Boğaziçi Üniversitesi Kuzey Kampüs, Eğitim Fakültesi,   1. Kat, EF101 numaralı oda</w:t>
            </w:r>
          </w:p>
        </w:tc>
      </w:tr>
      <w:tr w:rsidR="001B12BC" w:rsidRPr="001B12BC" w:rsidTr="001B12BC">
        <w:trPr>
          <w:trHeight w:val="765"/>
        </w:trPr>
        <w:tc>
          <w:tcPr>
            <w:tcW w:w="5580" w:type="dxa"/>
            <w:gridSpan w:val="3"/>
            <w:tcBorders>
              <w:top w:val="single" w:sz="8" w:space="0" w:color="auto"/>
              <w:left w:val="single" w:sz="8" w:space="0" w:color="auto"/>
              <w:bottom w:val="single" w:sz="8" w:space="0" w:color="auto"/>
              <w:right w:val="single" w:sz="8" w:space="0" w:color="000000"/>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lang w:val="tr-TR"/>
              </w:rPr>
            </w:pPr>
            <w:r w:rsidRPr="001B12BC">
              <w:rPr>
                <w:rFonts w:ascii="Calibri" w:eastAsia="Times New Roman" w:hAnsi="Calibri" w:cs="Calibri"/>
                <w:b/>
                <w:bCs/>
                <w:color w:val="000000"/>
                <w:lang w:val="tr-TR"/>
              </w:rPr>
              <w:t>Sınav Tarihi:</w:t>
            </w:r>
          </w:p>
        </w:tc>
        <w:tc>
          <w:tcPr>
            <w:tcW w:w="5312" w:type="dxa"/>
            <w:gridSpan w:val="3"/>
            <w:tcBorders>
              <w:top w:val="single" w:sz="8" w:space="0" w:color="auto"/>
              <w:left w:val="nil"/>
              <w:bottom w:val="single" w:sz="8" w:space="0" w:color="auto"/>
              <w:right w:val="single" w:sz="8" w:space="0" w:color="000000"/>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b/>
                <w:bCs/>
                <w:color w:val="000000"/>
                <w:lang w:val="tr-TR"/>
              </w:rPr>
            </w:pPr>
            <w:r w:rsidRPr="001B12BC">
              <w:rPr>
                <w:rFonts w:ascii="Calibri" w:eastAsia="Times New Roman" w:hAnsi="Calibri" w:cs="Calibri"/>
                <w:b/>
                <w:bCs/>
                <w:color w:val="000000"/>
                <w:lang w:val="tr-TR"/>
              </w:rPr>
              <w:t>21 Eylül 2022</w:t>
            </w:r>
          </w:p>
        </w:tc>
      </w:tr>
      <w:tr w:rsidR="001B12BC" w:rsidRPr="001B12BC" w:rsidTr="001B12BC">
        <w:trPr>
          <w:trHeight w:val="765"/>
        </w:trPr>
        <w:tc>
          <w:tcPr>
            <w:tcW w:w="5580" w:type="dxa"/>
            <w:gridSpan w:val="3"/>
            <w:tcBorders>
              <w:top w:val="single" w:sz="8" w:space="0" w:color="auto"/>
              <w:left w:val="single" w:sz="8" w:space="0" w:color="auto"/>
              <w:bottom w:val="single" w:sz="8" w:space="0" w:color="auto"/>
              <w:right w:val="single" w:sz="8" w:space="0" w:color="000000"/>
            </w:tcBorders>
            <w:shd w:val="clear" w:color="000000" w:fill="BDD7EE"/>
            <w:vAlign w:val="center"/>
            <w:hideMark/>
          </w:tcPr>
          <w:p w:rsidR="001B12BC" w:rsidRPr="001B12BC" w:rsidRDefault="001B12BC" w:rsidP="001B12BC">
            <w:pPr>
              <w:spacing w:after="0" w:line="240" w:lineRule="auto"/>
              <w:jc w:val="center"/>
              <w:rPr>
                <w:rFonts w:ascii="Calibri" w:eastAsia="Times New Roman" w:hAnsi="Calibri" w:cs="Calibri"/>
                <w:b/>
                <w:bCs/>
                <w:color w:val="000000"/>
                <w:lang w:val="tr-TR"/>
              </w:rPr>
            </w:pPr>
            <w:r w:rsidRPr="001B12BC">
              <w:rPr>
                <w:rFonts w:ascii="Calibri" w:eastAsia="Times New Roman" w:hAnsi="Calibri" w:cs="Calibri"/>
                <w:b/>
                <w:bCs/>
                <w:color w:val="000000"/>
                <w:lang w:val="tr-TR"/>
              </w:rPr>
              <w:t>Sınav Saati:</w:t>
            </w:r>
          </w:p>
        </w:tc>
        <w:tc>
          <w:tcPr>
            <w:tcW w:w="5312" w:type="dxa"/>
            <w:gridSpan w:val="3"/>
            <w:tcBorders>
              <w:top w:val="nil"/>
              <w:left w:val="nil"/>
              <w:bottom w:val="single" w:sz="8" w:space="0" w:color="auto"/>
              <w:right w:val="single" w:sz="8" w:space="0" w:color="000000"/>
            </w:tcBorders>
            <w:shd w:val="clear" w:color="auto" w:fill="auto"/>
            <w:vAlign w:val="center"/>
            <w:hideMark/>
          </w:tcPr>
          <w:p w:rsidR="001B12BC" w:rsidRPr="001B12BC" w:rsidRDefault="001B12BC" w:rsidP="001B12BC">
            <w:pPr>
              <w:spacing w:after="0" w:line="240" w:lineRule="auto"/>
              <w:jc w:val="center"/>
              <w:rPr>
                <w:rFonts w:ascii="Calibri" w:eastAsia="Times New Roman" w:hAnsi="Calibri" w:cs="Calibri"/>
                <w:b/>
                <w:bCs/>
                <w:color w:val="000000"/>
                <w:lang w:val="tr-TR"/>
              </w:rPr>
            </w:pPr>
            <w:r w:rsidRPr="001B12BC">
              <w:rPr>
                <w:rFonts w:ascii="Calibri" w:eastAsia="Times New Roman" w:hAnsi="Calibri" w:cs="Calibri"/>
                <w:b/>
                <w:bCs/>
                <w:color w:val="000000"/>
                <w:lang w:val="tr-TR"/>
              </w:rPr>
              <w:t>9:00</w:t>
            </w:r>
          </w:p>
        </w:tc>
      </w:tr>
      <w:tr w:rsidR="001B12BC" w:rsidRPr="001B12BC" w:rsidTr="001B12BC">
        <w:trPr>
          <w:trHeight w:val="288"/>
        </w:trPr>
        <w:tc>
          <w:tcPr>
            <w:tcW w:w="3060" w:type="dxa"/>
            <w:tcBorders>
              <w:top w:val="nil"/>
              <w:left w:val="nil"/>
              <w:bottom w:val="nil"/>
              <w:right w:val="nil"/>
            </w:tcBorders>
            <w:shd w:val="clear" w:color="auto" w:fill="auto"/>
            <w:noWrap/>
            <w:vAlign w:val="center"/>
            <w:hideMark/>
          </w:tcPr>
          <w:p w:rsidR="001B12BC" w:rsidRPr="001B12BC" w:rsidRDefault="001B12BC" w:rsidP="001B12BC">
            <w:pPr>
              <w:spacing w:after="0" w:line="240" w:lineRule="auto"/>
              <w:jc w:val="center"/>
              <w:rPr>
                <w:rFonts w:ascii="Calibri" w:eastAsia="Times New Roman" w:hAnsi="Calibri" w:cs="Calibri"/>
                <w:b/>
                <w:bCs/>
                <w:color w:val="000000"/>
                <w:lang w:val="tr-TR"/>
              </w:rPr>
            </w:pPr>
          </w:p>
        </w:tc>
        <w:tc>
          <w:tcPr>
            <w:tcW w:w="102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jc w:val="both"/>
              <w:rPr>
                <w:rFonts w:ascii="Times New Roman" w:eastAsia="Times New Roman" w:hAnsi="Times New Roman" w:cs="Times New Roman"/>
                <w:sz w:val="20"/>
                <w:szCs w:val="20"/>
                <w:lang w:val="tr-TR"/>
              </w:rPr>
            </w:pPr>
          </w:p>
        </w:tc>
        <w:tc>
          <w:tcPr>
            <w:tcW w:w="150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c>
          <w:tcPr>
            <w:tcW w:w="196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c>
          <w:tcPr>
            <w:tcW w:w="184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c>
          <w:tcPr>
            <w:tcW w:w="1512"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r>
      <w:tr w:rsidR="001B12BC" w:rsidRPr="001B12BC" w:rsidTr="002110B0">
        <w:trPr>
          <w:trHeight w:val="288"/>
        </w:trPr>
        <w:tc>
          <w:tcPr>
            <w:tcW w:w="7540" w:type="dxa"/>
            <w:gridSpan w:val="4"/>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r w:rsidRPr="001B12BC">
              <w:rPr>
                <w:rFonts w:ascii="Calibri" w:eastAsia="Times New Roman" w:hAnsi="Calibri" w:cs="Calibri"/>
                <w:color w:val="000000"/>
                <w:lang w:val="tr-TR"/>
              </w:rPr>
              <w:t xml:space="preserve">* Başvuruda evrak eksikliği vardır. </w:t>
            </w:r>
          </w:p>
        </w:tc>
        <w:tc>
          <w:tcPr>
            <w:tcW w:w="184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c>
          <w:tcPr>
            <w:tcW w:w="1512"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r>
      <w:tr w:rsidR="001B12BC" w:rsidRPr="001B12BC" w:rsidTr="0079367D">
        <w:trPr>
          <w:trHeight w:val="288"/>
        </w:trPr>
        <w:tc>
          <w:tcPr>
            <w:tcW w:w="7540" w:type="dxa"/>
            <w:gridSpan w:val="4"/>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r w:rsidRPr="001B12BC">
              <w:rPr>
                <w:rFonts w:ascii="Calibri" w:eastAsia="Times New Roman" w:hAnsi="Calibri" w:cs="Calibri"/>
                <w:color w:val="000000"/>
                <w:lang w:val="tr-TR"/>
              </w:rPr>
              <w:t xml:space="preserve">** Aday başvuru şartlarını karşılamamıştır. </w:t>
            </w:r>
          </w:p>
        </w:tc>
        <w:tc>
          <w:tcPr>
            <w:tcW w:w="1840"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c>
          <w:tcPr>
            <w:tcW w:w="1512" w:type="dxa"/>
            <w:tcBorders>
              <w:top w:val="nil"/>
              <w:left w:val="nil"/>
              <w:bottom w:val="nil"/>
              <w:right w:val="nil"/>
            </w:tcBorders>
            <w:shd w:val="clear" w:color="auto" w:fill="auto"/>
            <w:noWrap/>
            <w:vAlign w:val="bottom"/>
            <w:hideMark/>
          </w:tcPr>
          <w:p w:rsidR="001B12BC" w:rsidRPr="001B12BC" w:rsidRDefault="001B12BC" w:rsidP="001B12BC">
            <w:pPr>
              <w:spacing w:after="0" w:line="240" w:lineRule="auto"/>
              <w:rPr>
                <w:rFonts w:ascii="Times New Roman" w:eastAsia="Times New Roman" w:hAnsi="Times New Roman" w:cs="Times New Roman"/>
                <w:sz w:val="20"/>
                <w:szCs w:val="20"/>
                <w:lang w:val="tr-TR"/>
              </w:rPr>
            </w:pPr>
          </w:p>
        </w:tc>
      </w:tr>
    </w:tbl>
    <w:p w:rsidR="00146A69" w:rsidRPr="001B12BC" w:rsidRDefault="00146A69">
      <w:pPr>
        <w:rPr>
          <w:lang w:val="tr-TR"/>
        </w:rPr>
      </w:pPr>
    </w:p>
    <w:sectPr w:rsidR="00146A69" w:rsidRPr="001B1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BC"/>
    <w:rsid w:val="000E4606"/>
    <w:rsid w:val="00146A69"/>
    <w:rsid w:val="001B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06C8"/>
  <w15:chartTrackingRefBased/>
  <w15:docId w15:val="{EEDD74A1-FEE0-4BF6-AFA8-F1250589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0D59-55D2-4639-AB16-F1842428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2022-09-16T15:24:00Z</dcterms:created>
  <dcterms:modified xsi:type="dcterms:W3CDTF">2022-09-16T15:57:00Z</dcterms:modified>
</cp:coreProperties>
</file>