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58977" w14:textId="77777777" w:rsidR="00B9640B" w:rsidRPr="00B9640B" w:rsidRDefault="00B9640B" w:rsidP="00B9640B">
      <w:pPr>
        <w:pStyle w:val="Title"/>
        <w:rPr>
          <w:sz w:val="28"/>
          <w:szCs w:val="28"/>
          <w:lang w:val="en-US"/>
        </w:rPr>
      </w:pPr>
      <w:r w:rsidRPr="00B9640B">
        <w:rPr>
          <w:sz w:val="28"/>
          <w:szCs w:val="28"/>
          <w:lang w:val="en-US"/>
        </w:rPr>
        <w:t>BOĞAZİÇİ UNIVERSITY</w:t>
      </w:r>
      <w:r w:rsidRPr="00B9640B">
        <w:rPr>
          <w:sz w:val="28"/>
          <w:szCs w:val="28"/>
          <w:lang w:val="en-US"/>
        </w:rPr>
        <w:br/>
      </w:r>
      <w:r w:rsidRPr="00B9640B">
        <w:rPr>
          <w:sz w:val="28"/>
          <w:szCs w:val="28"/>
          <w:lang w:val="en-US"/>
        </w:rPr>
        <w:t xml:space="preserve">INSTITUTE </w:t>
      </w:r>
      <w:r w:rsidRPr="00B9640B">
        <w:rPr>
          <w:sz w:val="28"/>
          <w:szCs w:val="28"/>
          <w:lang w:val="en-US"/>
        </w:rPr>
        <w:t>OF BIOMEDICAL ENGINEERING</w:t>
      </w:r>
      <w:r w:rsidRPr="00B9640B">
        <w:rPr>
          <w:sz w:val="28"/>
          <w:szCs w:val="28"/>
          <w:lang w:val="en-US"/>
        </w:rPr>
        <w:br/>
      </w:r>
      <w:r w:rsidRPr="00B9640B">
        <w:rPr>
          <w:sz w:val="28"/>
          <w:szCs w:val="28"/>
          <w:lang w:val="en-US"/>
        </w:rPr>
        <w:t>ASSISTANSHIP</w:t>
      </w:r>
      <w:r w:rsidRPr="00B9640B">
        <w:rPr>
          <w:sz w:val="28"/>
          <w:szCs w:val="28"/>
          <w:lang w:val="en-US"/>
        </w:rPr>
        <w:t xml:space="preserve"> </w:t>
      </w:r>
      <w:r w:rsidRPr="00B9640B">
        <w:rPr>
          <w:sz w:val="28"/>
          <w:szCs w:val="28"/>
          <w:lang w:val="en-US"/>
        </w:rPr>
        <w:t>EXAM</w:t>
      </w:r>
    </w:p>
    <w:p w14:paraId="2A9761DD" w14:textId="77777777" w:rsidR="00B9640B" w:rsidRPr="00B9640B" w:rsidRDefault="00B9640B" w:rsidP="00B9640B">
      <w:pPr>
        <w:pStyle w:val="Title"/>
        <w:rPr>
          <w:sz w:val="28"/>
          <w:szCs w:val="28"/>
          <w:lang w:val="en-US"/>
        </w:rPr>
      </w:pPr>
    </w:p>
    <w:p w14:paraId="0C9227A4" w14:textId="77777777" w:rsidR="00B9640B" w:rsidRPr="00B9640B" w:rsidRDefault="00B9640B" w:rsidP="00B9640B">
      <w:pPr>
        <w:pStyle w:val="Title"/>
        <w:jc w:val="left"/>
        <w:rPr>
          <w:sz w:val="24"/>
          <w:u w:val="single"/>
          <w:lang w:val="en-US"/>
        </w:rPr>
      </w:pPr>
    </w:p>
    <w:p w14:paraId="5E077593" w14:textId="77777777" w:rsidR="00B9640B" w:rsidRPr="00B9640B" w:rsidRDefault="00B9640B" w:rsidP="00B9640B">
      <w:pPr>
        <w:pStyle w:val="Title"/>
        <w:jc w:val="left"/>
        <w:rPr>
          <w:sz w:val="24"/>
          <w:u w:val="single"/>
          <w:lang w:val="en-US"/>
        </w:rPr>
      </w:pPr>
    </w:p>
    <w:p w14:paraId="5F366EAE" w14:textId="77777777" w:rsidR="00B9640B" w:rsidRPr="00B9640B" w:rsidRDefault="00B9640B" w:rsidP="00B9640B">
      <w:pPr>
        <w:pStyle w:val="Title"/>
        <w:jc w:val="left"/>
        <w:rPr>
          <w:sz w:val="32"/>
          <w:u w:val="single"/>
          <w:lang w:val="en-US"/>
        </w:rPr>
      </w:pPr>
      <w:r w:rsidRPr="00B9640B">
        <w:rPr>
          <w:sz w:val="32"/>
          <w:u w:val="single"/>
          <w:lang w:val="en-US"/>
        </w:rPr>
        <w:t>Rules:</w:t>
      </w:r>
    </w:p>
    <w:p w14:paraId="4640E0BA" w14:textId="77777777" w:rsidR="00B9640B" w:rsidRPr="00B9640B" w:rsidRDefault="00B9640B" w:rsidP="00B9640B">
      <w:pPr>
        <w:pStyle w:val="Title"/>
        <w:jc w:val="left"/>
        <w:rPr>
          <w:sz w:val="24"/>
          <w:u w:val="single"/>
          <w:lang w:val="en-US"/>
        </w:rPr>
      </w:pPr>
    </w:p>
    <w:p w14:paraId="41FA1F67" w14:textId="77777777" w:rsidR="00B9640B" w:rsidRPr="00B9640B" w:rsidRDefault="00B9640B" w:rsidP="00B9640B">
      <w:pPr>
        <w:pStyle w:val="Title"/>
        <w:numPr>
          <w:ilvl w:val="0"/>
          <w:numId w:val="1"/>
        </w:numPr>
        <w:jc w:val="left"/>
        <w:rPr>
          <w:sz w:val="24"/>
          <w:lang w:val="en-US"/>
        </w:rPr>
      </w:pPr>
      <w:r w:rsidRPr="00B9640B">
        <w:rPr>
          <w:sz w:val="24"/>
          <w:lang w:val="en-US"/>
        </w:rPr>
        <w:t>Exam will start exactly at 10.00 am. (January 7</w:t>
      </w:r>
      <w:r w:rsidRPr="00B9640B">
        <w:rPr>
          <w:sz w:val="24"/>
          <w:vertAlign w:val="superscript"/>
          <w:lang w:val="en-US"/>
        </w:rPr>
        <w:t>th</w:t>
      </w:r>
      <w:r>
        <w:rPr>
          <w:sz w:val="24"/>
          <w:lang w:val="en-US"/>
        </w:rPr>
        <w:t xml:space="preserve"> 20025, Tuesday). </w:t>
      </w:r>
      <w:r>
        <w:rPr>
          <w:sz w:val="24"/>
          <w:lang w:val="en-US"/>
        </w:rPr>
        <w:t>@</w:t>
      </w:r>
      <w:r>
        <w:rPr>
          <w:sz w:val="24"/>
          <w:lang w:val="en-US"/>
        </w:rPr>
        <w:t xml:space="preserve">BME Bldg. </w:t>
      </w:r>
      <w:proofErr w:type="spellStart"/>
      <w:r>
        <w:rPr>
          <w:sz w:val="24"/>
          <w:lang w:val="en-US"/>
        </w:rPr>
        <w:t>Boğaziçi</w:t>
      </w:r>
      <w:proofErr w:type="spellEnd"/>
      <w:r>
        <w:rPr>
          <w:sz w:val="24"/>
          <w:lang w:val="en-US"/>
        </w:rPr>
        <w:t xml:space="preserve"> University </w:t>
      </w:r>
      <w:proofErr w:type="spellStart"/>
      <w:r>
        <w:rPr>
          <w:sz w:val="24"/>
          <w:lang w:val="en-US"/>
        </w:rPr>
        <w:t>Kandilli</w:t>
      </w:r>
      <w:proofErr w:type="spellEnd"/>
      <w:r>
        <w:rPr>
          <w:sz w:val="24"/>
          <w:lang w:val="en-US"/>
        </w:rPr>
        <w:t xml:space="preserve"> Campus.</w:t>
      </w:r>
    </w:p>
    <w:p w14:paraId="33939879" w14:textId="77777777" w:rsidR="00B9640B" w:rsidRPr="00B9640B" w:rsidRDefault="00B9640B" w:rsidP="00B9640B">
      <w:pPr>
        <w:pStyle w:val="Title"/>
        <w:numPr>
          <w:ilvl w:val="0"/>
          <w:numId w:val="1"/>
        </w:numPr>
        <w:jc w:val="left"/>
        <w:rPr>
          <w:sz w:val="24"/>
          <w:lang w:val="en-US"/>
        </w:rPr>
      </w:pPr>
      <w:r w:rsidRPr="00B9640B">
        <w:rPr>
          <w:sz w:val="24"/>
          <w:lang w:val="en-US"/>
        </w:rPr>
        <w:t>No books</w:t>
      </w:r>
      <w:r>
        <w:rPr>
          <w:sz w:val="24"/>
          <w:lang w:val="en-US"/>
        </w:rPr>
        <w:t>.</w:t>
      </w:r>
      <w:r w:rsidRPr="00B9640B">
        <w:rPr>
          <w:sz w:val="24"/>
          <w:lang w:val="en-US"/>
        </w:rPr>
        <w:t xml:space="preserve"> No Calculators.  Cell phones are off</w:t>
      </w:r>
      <w:r>
        <w:rPr>
          <w:sz w:val="24"/>
          <w:lang w:val="en-US"/>
        </w:rPr>
        <w:t>.</w:t>
      </w:r>
    </w:p>
    <w:p w14:paraId="404D1C92" w14:textId="77777777" w:rsidR="00B9640B" w:rsidRPr="00B9640B" w:rsidRDefault="00B9640B" w:rsidP="00B9640B">
      <w:pPr>
        <w:pStyle w:val="Title"/>
        <w:numPr>
          <w:ilvl w:val="0"/>
          <w:numId w:val="1"/>
        </w:numPr>
        <w:jc w:val="left"/>
        <w:rPr>
          <w:sz w:val="24"/>
          <w:lang w:val="en-US"/>
        </w:rPr>
      </w:pPr>
      <w:r w:rsidRPr="00B9640B">
        <w:rPr>
          <w:sz w:val="24"/>
          <w:lang w:val="en-US"/>
        </w:rPr>
        <w:t xml:space="preserve">The duration of the exam is </w:t>
      </w:r>
      <w:r>
        <w:rPr>
          <w:sz w:val="24"/>
          <w:lang w:val="en-US"/>
        </w:rPr>
        <w:t xml:space="preserve">maximum </w:t>
      </w:r>
      <w:r w:rsidRPr="00B9640B">
        <w:rPr>
          <w:sz w:val="24"/>
          <w:lang w:val="en-US"/>
        </w:rPr>
        <w:t>3 (three) hours (180 minutes).</w:t>
      </w:r>
    </w:p>
    <w:p w14:paraId="694DD2DF" w14:textId="77777777" w:rsidR="00B9640B" w:rsidRPr="00B9640B" w:rsidRDefault="00B9640B" w:rsidP="00B9640B">
      <w:pPr>
        <w:pStyle w:val="Title"/>
        <w:numPr>
          <w:ilvl w:val="0"/>
          <w:numId w:val="1"/>
        </w:numPr>
        <w:ind w:right="-2"/>
        <w:jc w:val="left"/>
        <w:rPr>
          <w:sz w:val="24"/>
          <w:lang w:val="en-US"/>
        </w:rPr>
      </w:pPr>
      <w:r w:rsidRPr="00B9640B">
        <w:rPr>
          <w:sz w:val="24"/>
          <w:lang w:val="en-US"/>
        </w:rPr>
        <w:t>There are</w:t>
      </w:r>
      <w:r w:rsidRPr="00B9640B">
        <w:rPr>
          <w:sz w:val="24"/>
          <w:lang w:val="en-US"/>
        </w:rPr>
        <w:t xml:space="preserve"> 12</w:t>
      </w:r>
      <w:r w:rsidRPr="00B9640B">
        <w:rPr>
          <w:sz w:val="24"/>
          <w:lang w:val="en-US"/>
        </w:rPr>
        <w:t xml:space="preserve"> questions, </w:t>
      </w:r>
      <w:r w:rsidRPr="00B9640B">
        <w:rPr>
          <w:sz w:val="24"/>
          <w:lang w:val="en-US"/>
        </w:rPr>
        <w:t xml:space="preserve">you are expected to answer 8 of them. </w:t>
      </w:r>
      <w:r w:rsidRPr="00B9640B">
        <w:rPr>
          <w:sz w:val="24"/>
          <w:lang w:val="en-US"/>
        </w:rPr>
        <w:t xml:space="preserve">Please DO NOT answer more than </w:t>
      </w:r>
      <w:r>
        <w:rPr>
          <w:sz w:val="24"/>
          <w:lang w:val="en-US"/>
        </w:rPr>
        <w:t>8</w:t>
      </w:r>
      <w:r w:rsidRPr="00B9640B">
        <w:rPr>
          <w:sz w:val="24"/>
          <w:lang w:val="en-US"/>
        </w:rPr>
        <w:t xml:space="preserve"> questions.</w:t>
      </w:r>
      <w:r w:rsidRPr="00B9640B">
        <w:rPr>
          <w:sz w:val="24"/>
          <w:lang w:val="en-US"/>
        </w:rPr>
        <w:t xml:space="preserve"> If you want any of your answers not to be grad</w:t>
      </w:r>
      <w:r>
        <w:rPr>
          <w:sz w:val="24"/>
          <w:lang w:val="en-US"/>
        </w:rPr>
        <w:t>ed</w:t>
      </w:r>
      <w:r w:rsidRPr="00B9640B">
        <w:rPr>
          <w:sz w:val="24"/>
          <w:lang w:val="en-US"/>
        </w:rPr>
        <w:t xml:space="preserve">, just cross the whole page. </w:t>
      </w:r>
      <w:r w:rsidRPr="00B9640B">
        <w:rPr>
          <w:sz w:val="24"/>
          <w:lang w:val="en-US"/>
        </w:rPr>
        <w:t>Each question is 12.5 points.</w:t>
      </w:r>
    </w:p>
    <w:p w14:paraId="699F99F0" w14:textId="77777777" w:rsidR="00B9640B" w:rsidRDefault="00B9640B" w:rsidP="00B9640B">
      <w:pPr>
        <w:pStyle w:val="Title"/>
        <w:numPr>
          <w:ilvl w:val="0"/>
          <w:numId w:val="1"/>
        </w:numPr>
        <w:ind w:right="-2"/>
        <w:jc w:val="left"/>
        <w:rPr>
          <w:sz w:val="24"/>
          <w:lang w:val="en-US"/>
        </w:rPr>
      </w:pPr>
      <w:r>
        <w:rPr>
          <w:sz w:val="24"/>
          <w:lang w:val="en-US"/>
        </w:rPr>
        <w:t>Roughly half of the questions</w:t>
      </w:r>
      <w:r w:rsidRPr="00B9640B">
        <w:rPr>
          <w:sz w:val="24"/>
          <w:lang w:val="en-US"/>
        </w:rPr>
        <w:t xml:space="preserve"> will cover basic concepts, </w:t>
      </w:r>
      <w:r>
        <w:rPr>
          <w:sz w:val="24"/>
          <w:lang w:val="en-US"/>
        </w:rPr>
        <w:t>the rest</w:t>
      </w:r>
      <w:r w:rsidRPr="00B9640B">
        <w:rPr>
          <w:sz w:val="24"/>
          <w:lang w:val="en-US"/>
        </w:rPr>
        <w:t xml:space="preserve"> will need deeper understanding of more advance</w:t>
      </w:r>
      <w:r>
        <w:rPr>
          <w:sz w:val="24"/>
          <w:lang w:val="en-US"/>
        </w:rPr>
        <w:t>d</w:t>
      </w:r>
      <w:r w:rsidRPr="00B9640B">
        <w:rPr>
          <w:sz w:val="24"/>
          <w:lang w:val="en-US"/>
        </w:rPr>
        <w:t xml:space="preserve"> topics</w:t>
      </w:r>
      <w:r>
        <w:rPr>
          <w:sz w:val="24"/>
          <w:lang w:val="en-US"/>
        </w:rPr>
        <w:t>.</w:t>
      </w:r>
    </w:p>
    <w:p w14:paraId="2AE17FBB" w14:textId="77777777" w:rsidR="00B9640B" w:rsidRDefault="00B9640B" w:rsidP="00B9640B">
      <w:pPr>
        <w:pStyle w:val="Title"/>
        <w:numPr>
          <w:ilvl w:val="0"/>
          <w:numId w:val="1"/>
        </w:numPr>
        <w:ind w:right="-2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These </w:t>
      </w:r>
      <w:r w:rsidRPr="00B9640B">
        <w:rPr>
          <w:sz w:val="24"/>
          <w:lang w:val="en-US"/>
        </w:rPr>
        <w:t>subject headings </w:t>
      </w:r>
      <w:r>
        <w:rPr>
          <w:sz w:val="24"/>
          <w:lang w:val="en-US"/>
        </w:rPr>
        <w:t>will be covered in this exam:</w:t>
      </w:r>
    </w:p>
    <w:p w14:paraId="27EDDFDC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Basic Neuroscience</w:t>
      </w:r>
    </w:p>
    <w:p w14:paraId="6BB1B3DD" w14:textId="77777777" w:rsid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>
        <w:rPr>
          <w:sz w:val="24"/>
          <w:lang w:val="en-US"/>
        </w:rPr>
        <w:t>Basic Biology (Cell, Central Dogma)</w:t>
      </w:r>
    </w:p>
    <w:p w14:paraId="1B4E274A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Anatomy</w:t>
      </w:r>
      <w:r>
        <w:rPr>
          <w:sz w:val="24"/>
          <w:lang w:val="en-US"/>
        </w:rPr>
        <w:t xml:space="preserve"> and P</w:t>
      </w:r>
      <w:r w:rsidRPr="00155F5C">
        <w:rPr>
          <w:sz w:val="24"/>
          <w:lang w:val="en-US"/>
        </w:rPr>
        <w:t xml:space="preserve">hysiology </w:t>
      </w:r>
      <w:r>
        <w:rPr>
          <w:sz w:val="24"/>
          <w:lang w:val="en-US"/>
        </w:rPr>
        <w:t>(</w:t>
      </w:r>
      <w:bookmarkStart w:id="0" w:name="_GoBack"/>
      <w:bookmarkEnd w:id="0"/>
      <w:r w:rsidRPr="00155F5C">
        <w:rPr>
          <w:sz w:val="24"/>
          <w:lang w:val="en-US"/>
        </w:rPr>
        <w:t>Nervous System and Cardiac System</w:t>
      </w:r>
      <w:r>
        <w:rPr>
          <w:sz w:val="24"/>
          <w:lang w:val="en-US"/>
        </w:rPr>
        <w:t>)</w:t>
      </w:r>
    </w:p>
    <w:p w14:paraId="2045FB0E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Biophysics</w:t>
      </w:r>
    </w:p>
    <w:p w14:paraId="37BD1244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Linear Systems and Algebra</w:t>
      </w:r>
    </w:p>
    <w:p w14:paraId="6B728DCC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Differential Equations</w:t>
      </w:r>
    </w:p>
    <w:p w14:paraId="24B6B5CF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Biomedical Signal and Image Processing</w:t>
      </w:r>
    </w:p>
    <w:p w14:paraId="106992DB" w14:textId="77777777" w:rsidR="00155F5C" w:rsidRPr="00155F5C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Biostatistics</w:t>
      </w:r>
    </w:p>
    <w:p w14:paraId="3D338811" w14:textId="77777777" w:rsidR="00B9640B" w:rsidRPr="00B9640B" w:rsidRDefault="00155F5C" w:rsidP="00155F5C">
      <w:pPr>
        <w:pStyle w:val="Title"/>
        <w:numPr>
          <w:ilvl w:val="1"/>
          <w:numId w:val="1"/>
        </w:numPr>
        <w:ind w:right="-2"/>
        <w:jc w:val="left"/>
        <w:rPr>
          <w:sz w:val="24"/>
          <w:lang w:val="en-US"/>
        </w:rPr>
      </w:pPr>
      <w:r w:rsidRPr="00155F5C">
        <w:rPr>
          <w:sz w:val="24"/>
          <w:lang w:val="en-US"/>
        </w:rPr>
        <w:t>Programming</w:t>
      </w:r>
    </w:p>
    <w:p w14:paraId="7CF7C9F7" w14:textId="77777777" w:rsidR="00B9640B" w:rsidRDefault="00B9640B"/>
    <w:sectPr w:rsidR="00B9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3EAE"/>
    <w:multiLevelType w:val="hybridMultilevel"/>
    <w:tmpl w:val="AA8E7A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0B"/>
    <w:rsid w:val="00155F5C"/>
    <w:rsid w:val="00B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D77E"/>
  <w15:chartTrackingRefBased/>
  <w15:docId w15:val="{27FA39E7-3ECA-4399-B704-860E57B7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640B"/>
    <w:pPr>
      <w:jc w:val="center"/>
    </w:pPr>
    <w:rPr>
      <w:b/>
      <w:bCs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B9640B"/>
    <w:rPr>
      <w:rFonts w:ascii="Times New Roman" w:eastAsia="Times New Roman" w:hAnsi="Times New Roman" w:cs="Times New Roman"/>
      <w:b/>
      <w:bCs/>
      <w:sz w:val="40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Cengizhan Öztürk</dc:creator>
  <cp:keywords/>
  <dc:description/>
  <cp:lastModifiedBy>Cengizhan Öztürk</cp:lastModifiedBy>
  <cp:revision>2</cp:revision>
  <dcterms:created xsi:type="dcterms:W3CDTF">2025-01-02T17:58:00Z</dcterms:created>
  <dcterms:modified xsi:type="dcterms:W3CDTF">2025-01-02T18:11:00Z</dcterms:modified>
</cp:coreProperties>
</file>